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45CD" w14:textId="4B16F4E5" w:rsidR="006B17BF" w:rsidRPr="00F423D6" w:rsidRDefault="00FE73D8">
      <w:pPr>
        <w:pBdr>
          <w:top w:val="nil"/>
          <w:left w:val="nil"/>
          <w:bottom w:val="nil"/>
          <w:right w:val="nil"/>
          <w:between w:val="nil"/>
        </w:pBdr>
        <w:spacing w:after="0" w:line="288" w:lineRule="auto"/>
        <w:rPr>
          <w:rFonts w:asciiTheme="minorHAnsi" w:hAnsiTheme="minorHAnsi" w:cstheme="minorHAnsi"/>
          <w:color w:val="000000"/>
        </w:rPr>
      </w:pPr>
      <w:r w:rsidRPr="00F423D6">
        <w:rPr>
          <w:rFonts w:asciiTheme="minorHAnsi" w:hAnsiTheme="minorHAnsi" w:cstheme="minorHAnsi"/>
          <w:color w:val="000000"/>
        </w:rPr>
        <w:softHyphen/>
      </w:r>
      <w:r w:rsidRPr="00F423D6">
        <w:rPr>
          <w:rFonts w:asciiTheme="minorHAnsi" w:hAnsiTheme="minorHAnsi" w:cstheme="minorHAnsi"/>
          <w:color w:val="000000"/>
        </w:rPr>
        <w:softHyphen/>
      </w:r>
      <w:r w:rsidR="00F81C5A">
        <w:rPr>
          <w:rFonts w:asciiTheme="minorHAnsi" w:hAnsiTheme="minorHAnsi" w:cstheme="minorHAnsi"/>
          <w:noProof/>
          <w:color w:val="000000"/>
        </w:rPr>
        <w:drawing>
          <wp:inline distT="0" distB="0" distL="0" distR="0" wp14:anchorId="4ABDC8E3" wp14:editId="265C6FE2">
            <wp:extent cx="1936750" cy="855398"/>
            <wp:effectExtent l="0" t="0" r="6350" b="1905"/>
            <wp:docPr id="495915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5594" name="Picture 495915594"/>
                    <pic:cNvPicPr/>
                  </pic:nvPicPr>
                  <pic:blipFill>
                    <a:blip r:embed="rId9">
                      <a:extLst>
                        <a:ext uri="{28A0092B-C50C-407E-A947-70E740481C1C}">
                          <a14:useLocalDpi xmlns:a14="http://schemas.microsoft.com/office/drawing/2010/main" val="0"/>
                        </a:ext>
                      </a:extLst>
                    </a:blip>
                    <a:stretch>
                      <a:fillRect/>
                    </a:stretch>
                  </pic:blipFill>
                  <pic:spPr>
                    <a:xfrm>
                      <a:off x="0" y="0"/>
                      <a:ext cx="1943969" cy="858586"/>
                    </a:xfrm>
                    <a:prstGeom prst="rect">
                      <a:avLst/>
                    </a:prstGeom>
                  </pic:spPr>
                </pic:pic>
              </a:graphicData>
            </a:graphic>
          </wp:inline>
        </w:drawing>
      </w:r>
    </w:p>
    <w:p w14:paraId="42709C1E" w14:textId="77777777" w:rsidR="006B17BF" w:rsidRPr="00F423D6" w:rsidRDefault="006B17BF">
      <w:pPr>
        <w:pBdr>
          <w:top w:val="nil"/>
          <w:left w:val="nil"/>
          <w:bottom w:val="nil"/>
          <w:right w:val="nil"/>
          <w:between w:val="nil"/>
        </w:pBdr>
        <w:spacing w:after="0" w:line="288" w:lineRule="auto"/>
        <w:rPr>
          <w:rFonts w:asciiTheme="minorHAnsi" w:hAnsiTheme="minorHAnsi" w:cstheme="minorHAnsi"/>
          <w:color w:val="000000"/>
        </w:rPr>
      </w:pPr>
    </w:p>
    <w:p w14:paraId="75221226" w14:textId="77777777" w:rsidR="006B17BF" w:rsidRPr="00F423D6" w:rsidRDefault="00457859">
      <w:pPr>
        <w:pBdr>
          <w:top w:val="nil"/>
          <w:left w:val="nil"/>
          <w:bottom w:val="nil"/>
          <w:right w:val="nil"/>
          <w:between w:val="nil"/>
        </w:pBdr>
        <w:spacing w:after="0" w:line="288" w:lineRule="auto"/>
        <w:rPr>
          <w:rFonts w:asciiTheme="minorHAnsi" w:hAnsiTheme="minorHAnsi" w:cstheme="minorHAnsi"/>
          <w:color w:val="000000"/>
        </w:rPr>
      </w:pPr>
      <w:r w:rsidRPr="00F423D6">
        <w:rPr>
          <w:rFonts w:asciiTheme="minorHAnsi" w:hAnsiTheme="minorHAnsi" w:cstheme="minorHAnsi"/>
          <w:color w:val="000000"/>
        </w:rPr>
        <w:t>Plymouth Arts Cinema at Arts University Plymouth, Tavistock Place, Plymouth, PL4 8AT</w:t>
      </w:r>
    </w:p>
    <w:p w14:paraId="371F212F" w14:textId="77777777" w:rsidR="006B17BF" w:rsidRPr="00F423D6" w:rsidRDefault="00457859">
      <w:pPr>
        <w:pBdr>
          <w:top w:val="nil"/>
          <w:left w:val="nil"/>
          <w:bottom w:val="nil"/>
          <w:right w:val="nil"/>
          <w:between w:val="nil"/>
        </w:pBdr>
        <w:spacing w:after="0" w:line="288" w:lineRule="auto"/>
        <w:rPr>
          <w:rFonts w:asciiTheme="minorHAnsi" w:hAnsiTheme="minorHAnsi" w:cstheme="minorHAnsi"/>
          <w:color w:val="000000"/>
        </w:rPr>
      </w:pPr>
      <w:hyperlink r:id="rId10">
        <w:r w:rsidRPr="00F423D6">
          <w:rPr>
            <w:rFonts w:asciiTheme="minorHAnsi" w:hAnsiTheme="minorHAnsi" w:cstheme="minorHAnsi"/>
            <w:color w:val="0563C1"/>
            <w:u w:val="single"/>
          </w:rPr>
          <w:t>www.plymouthartscinema.org</w:t>
        </w:r>
      </w:hyperlink>
      <w:r w:rsidRPr="00F423D6">
        <w:rPr>
          <w:rFonts w:asciiTheme="minorHAnsi" w:hAnsiTheme="minorHAnsi" w:cstheme="minorHAnsi"/>
          <w:color w:val="000000"/>
        </w:rPr>
        <w:t xml:space="preserve"> | 01752 206114 | info@plymouthartscinema.org</w:t>
      </w:r>
    </w:p>
    <w:p w14:paraId="4048D8C6" w14:textId="77777777" w:rsidR="006B17BF" w:rsidRPr="00F423D6" w:rsidRDefault="006B17BF">
      <w:pPr>
        <w:rPr>
          <w:rFonts w:asciiTheme="minorHAnsi" w:hAnsiTheme="minorHAnsi" w:cstheme="minorHAnsi"/>
        </w:rPr>
      </w:pPr>
    </w:p>
    <w:p w14:paraId="45B0EF75" w14:textId="2C7F13A6" w:rsidR="006B17BF" w:rsidRPr="00F423D6" w:rsidRDefault="0003561A">
      <w:pPr>
        <w:rPr>
          <w:rFonts w:asciiTheme="minorHAnsi" w:hAnsiTheme="minorHAnsi" w:cstheme="minorHAnsi"/>
          <w:color w:val="0563C1"/>
          <w:u w:val="single"/>
        </w:rPr>
      </w:pPr>
      <w:r>
        <w:rPr>
          <w:rFonts w:asciiTheme="minorHAnsi" w:hAnsiTheme="minorHAnsi" w:cstheme="minorHAnsi"/>
          <w:b/>
        </w:rPr>
        <w:t>April</w:t>
      </w:r>
      <w:r w:rsidR="00816E75">
        <w:rPr>
          <w:rFonts w:asciiTheme="minorHAnsi" w:hAnsiTheme="minorHAnsi" w:cstheme="minorHAnsi"/>
          <w:b/>
        </w:rPr>
        <w:t xml:space="preserve"> 2025</w:t>
      </w:r>
    </w:p>
    <w:p w14:paraId="2FDF38F1" w14:textId="77777777" w:rsidR="006B17BF" w:rsidRPr="00F423D6" w:rsidRDefault="006B17BF">
      <w:pPr>
        <w:pBdr>
          <w:top w:val="nil"/>
          <w:left w:val="nil"/>
          <w:bottom w:val="nil"/>
          <w:right w:val="nil"/>
          <w:between w:val="nil"/>
        </w:pBdr>
        <w:spacing w:after="0" w:line="288" w:lineRule="auto"/>
        <w:rPr>
          <w:rFonts w:asciiTheme="minorHAnsi" w:hAnsiTheme="minorHAnsi" w:cstheme="minorHAnsi"/>
          <w:color w:val="000000"/>
        </w:rPr>
      </w:pPr>
    </w:p>
    <w:p w14:paraId="21983C6F" w14:textId="77777777" w:rsidR="006B17BF" w:rsidRPr="00F423D6" w:rsidRDefault="00457859">
      <w:pPr>
        <w:pBdr>
          <w:top w:val="nil"/>
          <w:left w:val="nil"/>
          <w:bottom w:val="nil"/>
          <w:right w:val="nil"/>
          <w:between w:val="nil"/>
        </w:pBdr>
        <w:spacing w:after="0" w:line="288" w:lineRule="auto"/>
        <w:rPr>
          <w:rFonts w:asciiTheme="minorHAnsi" w:hAnsiTheme="minorHAnsi" w:cstheme="minorHAnsi"/>
          <w:b/>
          <w:color w:val="000000"/>
        </w:rPr>
      </w:pPr>
      <w:r w:rsidRPr="00F423D6">
        <w:rPr>
          <w:rFonts w:asciiTheme="minorHAnsi" w:hAnsiTheme="minorHAnsi" w:cstheme="minorHAnsi"/>
          <w:b/>
          <w:color w:val="000000"/>
        </w:rPr>
        <w:t xml:space="preserve">Where to find us </w:t>
      </w:r>
    </w:p>
    <w:p w14:paraId="685341B8" w14:textId="77777777" w:rsidR="006B17BF" w:rsidRPr="00F423D6" w:rsidRDefault="00457859">
      <w:pPr>
        <w:pBdr>
          <w:top w:val="nil"/>
          <w:left w:val="nil"/>
          <w:bottom w:val="nil"/>
          <w:right w:val="nil"/>
          <w:between w:val="nil"/>
        </w:pBdr>
        <w:spacing w:after="0" w:line="288" w:lineRule="auto"/>
        <w:rPr>
          <w:rFonts w:asciiTheme="minorHAnsi" w:hAnsiTheme="minorHAnsi" w:cstheme="minorHAnsi"/>
          <w:color w:val="000000"/>
        </w:rPr>
      </w:pPr>
      <w:r w:rsidRPr="00F423D6">
        <w:rPr>
          <w:rFonts w:asciiTheme="minorHAnsi" w:hAnsiTheme="minorHAnsi" w:cstheme="minorHAnsi"/>
          <w:color w:val="000000"/>
        </w:rPr>
        <w:t xml:space="preserve">Our venue is located inside Arts University Plymouth’s main campus at Tavistock Place. Go through Arts University Plymouth’s main entrance and turn right, you will face our Box Office and Café-Bar. </w:t>
      </w:r>
    </w:p>
    <w:p w14:paraId="5D0D100D" w14:textId="77777777" w:rsidR="006B17BF" w:rsidRPr="00F423D6" w:rsidRDefault="006B17BF">
      <w:pPr>
        <w:pBdr>
          <w:top w:val="nil"/>
          <w:left w:val="nil"/>
          <w:bottom w:val="nil"/>
          <w:right w:val="nil"/>
          <w:between w:val="nil"/>
        </w:pBdr>
        <w:spacing w:after="0" w:line="288" w:lineRule="auto"/>
        <w:rPr>
          <w:rFonts w:asciiTheme="minorHAnsi" w:hAnsiTheme="minorHAnsi" w:cstheme="minorHAnsi"/>
          <w:color w:val="000000"/>
        </w:rPr>
      </w:pPr>
    </w:p>
    <w:p w14:paraId="592DA541" w14:textId="46C69EB3" w:rsidR="006B17BF" w:rsidRDefault="00457859">
      <w:pPr>
        <w:rPr>
          <w:rFonts w:asciiTheme="minorHAnsi" w:hAnsiTheme="minorHAnsi" w:cstheme="minorHAnsi"/>
        </w:rPr>
      </w:pPr>
      <w:r w:rsidRPr="00F423D6">
        <w:rPr>
          <w:rFonts w:asciiTheme="minorHAnsi" w:hAnsiTheme="minorHAnsi" w:cstheme="minorHAnsi"/>
          <w:b/>
        </w:rPr>
        <w:t>Opening Times and How to Book</w:t>
      </w:r>
      <w:r w:rsidRPr="00F423D6">
        <w:rPr>
          <w:rFonts w:asciiTheme="minorHAnsi" w:hAnsiTheme="minorHAnsi" w:cstheme="minorHAnsi"/>
          <w:b/>
        </w:rPr>
        <w:br/>
      </w:r>
      <w:r w:rsidRPr="00F423D6">
        <w:rPr>
          <w:rFonts w:asciiTheme="minorHAnsi" w:hAnsiTheme="minorHAnsi" w:cstheme="minorHAnsi"/>
        </w:rPr>
        <w:t>The Box Office and Café-bar open Tuesday, Thursday and Friday: 5-8.30pm; Wednesday: 1-8.30pm; Saturday: 1-8pm). You can call Box Office during these times: 01752 206114.</w:t>
      </w:r>
    </w:p>
    <w:p w14:paraId="7FA35AA4" w14:textId="77777777" w:rsidR="0014656E" w:rsidRDefault="0014656E">
      <w:pPr>
        <w:rPr>
          <w:rFonts w:asciiTheme="minorHAnsi" w:hAnsiTheme="minorHAnsi" w:cstheme="minorHAnsi"/>
        </w:rPr>
      </w:pPr>
    </w:p>
    <w:p w14:paraId="0944F336" w14:textId="01D93929" w:rsidR="0014656E" w:rsidRPr="0014656E" w:rsidRDefault="0014656E" w:rsidP="0014656E">
      <w:pPr>
        <w:rPr>
          <w:rFonts w:asciiTheme="minorHAnsi" w:hAnsiTheme="minorHAnsi" w:cstheme="minorHAnsi"/>
          <w:b/>
          <w:bCs/>
        </w:rPr>
      </w:pPr>
      <w:r w:rsidRPr="0014656E">
        <w:rPr>
          <w:rFonts w:asciiTheme="minorHAnsi" w:hAnsiTheme="minorHAnsi" w:cstheme="minorHAnsi"/>
          <w:b/>
          <w:bCs/>
        </w:rPr>
        <w:t>Ticket Price Changes</w:t>
      </w:r>
    </w:p>
    <w:p w14:paraId="2602B402" w14:textId="05727BEA" w:rsidR="0014656E" w:rsidRPr="0014656E" w:rsidRDefault="0014656E" w:rsidP="0014656E">
      <w:pPr>
        <w:rPr>
          <w:rFonts w:asciiTheme="minorHAnsi" w:hAnsiTheme="minorHAnsi" w:cstheme="minorHAnsi"/>
        </w:rPr>
      </w:pPr>
      <w:r w:rsidRPr="0014656E">
        <w:rPr>
          <w:rFonts w:asciiTheme="minorHAnsi" w:hAnsiTheme="minorHAnsi" w:cstheme="minorHAnsi"/>
        </w:rPr>
        <w:t>From Friday 4 April, our ticket prices will change to ensure the cinema remains financially sustainable &amp; accessible. All tickets will increase in price by 50p. As a non-profit charity, everything we take through tickets is reinvested back into the cinema. This is the first time we’ve increased our prices since 2016, and we work hard to ensure that there are still many ways you can access cheaper and discounted tickets. Thank you for your support and understanding.</w:t>
      </w:r>
    </w:p>
    <w:p w14:paraId="00ECABB4" w14:textId="50C071C3" w:rsidR="0014656E" w:rsidRDefault="0014656E" w:rsidP="0014656E">
      <w:pPr>
        <w:rPr>
          <w:rFonts w:asciiTheme="minorHAnsi" w:hAnsiTheme="minorHAnsi" w:cstheme="minorHAnsi"/>
        </w:rPr>
      </w:pPr>
      <w:r w:rsidRPr="0014656E">
        <w:rPr>
          <w:rFonts w:asciiTheme="minorHAnsi" w:hAnsiTheme="minorHAnsi" w:cstheme="minorHAnsi"/>
        </w:rPr>
        <w:t>Standard £9.50 | Matinees £7.50 | Over 60 £8.25 | 25 &amp; Under, Students, AUP Staff, Budget (unwaged/ low income) £4.50 | Bringing in Baby, Family screenings £4.50 | Friends 10% discount and £6.50 on Tuesdays.</w:t>
      </w:r>
    </w:p>
    <w:p w14:paraId="405C0253" w14:textId="77777777" w:rsidR="00D70050" w:rsidRPr="00D70050" w:rsidRDefault="00D70050" w:rsidP="00D70050">
      <w:pPr>
        <w:spacing w:line="278" w:lineRule="auto"/>
        <w:rPr>
          <w:rFonts w:asciiTheme="minorHAnsi" w:eastAsia="Aptos" w:hAnsiTheme="minorHAnsi" w:cstheme="minorHAnsi"/>
          <w:kern w:val="2"/>
          <w:lang w:eastAsia="en-US"/>
          <w14:ligatures w14:val="standardContextual"/>
        </w:rPr>
      </w:pPr>
      <w:bookmarkStart w:id="0" w:name="_heading=h.gjdgxs" w:colFirst="0" w:colLast="0"/>
      <w:bookmarkEnd w:id="0"/>
    </w:p>
    <w:p w14:paraId="24D1F35C" w14:textId="77777777" w:rsidR="00D70050" w:rsidRDefault="00D70050" w:rsidP="00D70050">
      <w:pPr>
        <w:spacing w:line="278" w:lineRule="auto"/>
        <w:rPr>
          <w:rFonts w:asciiTheme="minorHAnsi" w:eastAsia="Aptos" w:hAnsiTheme="minorHAnsi" w:cstheme="minorHAnsi"/>
          <w:b/>
          <w:bCs/>
          <w:kern w:val="2"/>
          <w:lang w:eastAsia="en-US"/>
          <w14:ligatures w14:val="standardContextual"/>
        </w:rPr>
      </w:pPr>
      <w:r w:rsidRPr="00D70050">
        <w:rPr>
          <w:rFonts w:asciiTheme="minorHAnsi" w:eastAsia="Aptos" w:hAnsiTheme="minorHAnsi" w:cstheme="minorHAnsi"/>
          <w:b/>
          <w:bCs/>
          <w:kern w:val="2"/>
          <w:lang w:eastAsia="en-US"/>
          <w14:ligatures w14:val="standardContextual"/>
        </w:rPr>
        <w:t>Mickey 17 (15)</w:t>
      </w:r>
    </w:p>
    <w:p w14:paraId="3DEE35C1" w14:textId="77A88B15" w:rsidR="005B6AD4" w:rsidRDefault="005B6AD4" w:rsidP="00D70050">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28</w:t>
      </w:r>
      <w:r w:rsidRPr="005B6AD4">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March </w:t>
      </w:r>
      <w:r w:rsidR="00F14FBD">
        <w:rPr>
          <w:rFonts w:asciiTheme="minorHAnsi" w:eastAsia="Aptos" w:hAnsiTheme="minorHAnsi" w:cstheme="minorHAnsi"/>
          <w:b/>
          <w:bCs/>
          <w:kern w:val="2"/>
          <w:lang w:eastAsia="en-US"/>
          <w14:ligatures w14:val="standardContextual"/>
        </w:rPr>
        <w:t>–</w:t>
      </w:r>
      <w:r>
        <w:rPr>
          <w:rFonts w:asciiTheme="minorHAnsi" w:eastAsia="Aptos" w:hAnsiTheme="minorHAnsi" w:cstheme="minorHAnsi"/>
          <w:b/>
          <w:bCs/>
          <w:kern w:val="2"/>
          <w:lang w:eastAsia="en-US"/>
          <w14:ligatures w14:val="standardContextual"/>
        </w:rPr>
        <w:t xml:space="preserve"> </w:t>
      </w:r>
      <w:r w:rsidR="00F14FBD">
        <w:rPr>
          <w:rFonts w:asciiTheme="minorHAnsi" w:eastAsia="Aptos" w:hAnsiTheme="minorHAnsi" w:cstheme="minorHAnsi"/>
          <w:b/>
          <w:bCs/>
          <w:kern w:val="2"/>
          <w:lang w:eastAsia="en-US"/>
          <w14:ligatures w14:val="standardContextual"/>
        </w:rPr>
        <w:t>Thursday 3 April</w:t>
      </w:r>
    </w:p>
    <w:p w14:paraId="6D7F057C" w14:textId="1162703D" w:rsidR="00F14FBD" w:rsidRPr="00F14FBD" w:rsidRDefault="00F14FBD" w:rsidP="00D70050">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28, 5.45pm</w:t>
      </w:r>
      <w:r>
        <w:rPr>
          <w:rFonts w:asciiTheme="minorHAnsi" w:eastAsia="Aptos" w:hAnsiTheme="minorHAnsi" w:cstheme="minorHAnsi"/>
          <w:kern w:val="2"/>
          <w:lang w:eastAsia="en-US"/>
          <w14:ligatures w14:val="standardContextual"/>
        </w:rPr>
        <w:br/>
        <w:t>Tue 1, 8.15pm</w:t>
      </w:r>
      <w:r>
        <w:rPr>
          <w:rFonts w:asciiTheme="minorHAnsi" w:eastAsia="Aptos" w:hAnsiTheme="minorHAnsi" w:cstheme="minorHAnsi"/>
          <w:kern w:val="2"/>
          <w:lang w:eastAsia="en-US"/>
          <w14:ligatures w14:val="standardContextual"/>
        </w:rPr>
        <w:br/>
        <w:t>Wed 2, 2.30pm (Descriptive Subtitles) &amp; 5.30pm</w:t>
      </w:r>
      <w:r>
        <w:rPr>
          <w:rFonts w:asciiTheme="minorHAnsi" w:eastAsia="Aptos" w:hAnsiTheme="minorHAnsi" w:cstheme="minorHAnsi"/>
          <w:kern w:val="2"/>
          <w:lang w:eastAsia="en-US"/>
          <w14:ligatures w14:val="standardContextual"/>
        </w:rPr>
        <w:br/>
        <w:t>Thu 3, 8.15pm</w:t>
      </w:r>
    </w:p>
    <w:p w14:paraId="1B1E6194" w14:textId="54F219DC" w:rsidR="00D70050" w:rsidRPr="00D70050" w:rsidRDefault="00D70050" w:rsidP="00D70050">
      <w:pPr>
        <w:spacing w:line="278" w:lineRule="auto"/>
        <w:rPr>
          <w:rFonts w:asciiTheme="minorHAnsi" w:eastAsia="Aptos" w:hAnsiTheme="minorHAnsi" w:cstheme="minorHAnsi"/>
          <w:i/>
          <w:iCs/>
          <w:kern w:val="2"/>
          <w:lang w:eastAsia="en-US"/>
          <w14:ligatures w14:val="standardContextual"/>
        </w:rPr>
      </w:pPr>
      <w:r w:rsidRPr="00D70050">
        <w:rPr>
          <w:rFonts w:asciiTheme="minorHAnsi" w:eastAsia="Aptos" w:hAnsiTheme="minorHAnsi" w:cstheme="minorHAnsi"/>
          <w:i/>
          <w:iCs/>
          <w:kern w:val="2"/>
          <w:lang w:eastAsia="en-US"/>
          <w14:ligatures w14:val="standardContextual"/>
        </w:rPr>
        <w:t>Dir. Bong Joon-ho, 2024, 137 mins. Cast. Robert Pattinson, Mark Ruffalo, Steven Yeun, Toni Colette, Naomie Ackie.</w:t>
      </w:r>
    </w:p>
    <w:p w14:paraId="7792328B" w14:textId="77777777" w:rsidR="00D70050" w:rsidRPr="00D70050" w:rsidRDefault="00D70050" w:rsidP="00D70050">
      <w:pPr>
        <w:spacing w:line="278" w:lineRule="auto"/>
        <w:rPr>
          <w:rFonts w:asciiTheme="minorHAnsi" w:eastAsia="Aptos" w:hAnsiTheme="minorHAnsi" w:cstheme="minorHAnsi"/>
          <w:kern w:val="2"/>
          <w:lang w:eastAsia="en-US"/>
          <w14:ligatures w14:val="standardContextual"/>
        </w:rPr>
      </w:pPr>
      <w:r w:rsidRPr="00D70050">
        <w:rPr>
          <w:rFonts w:asciiTheme="minorHAnsi" w:eastAsia="Aptos" w:hAnsiTheme="minorHAnsi" w:cstheme="minorHAnsi"/>
          <w:kern w:val="2"/>
          <w:lang w:eastAsia="en-US"/>
          <w14:ligatures w14:val="standardContextual"/>
        </w:rPr>
        <w:t xml:space="preserve">Bong Joon Ho, the Academy Award-winning writer-director of Parasite, returns to the world of speculative science fiction, and delivers another groundbreaking film with Mickey 17. The unlikely hero, Mickey Barnes (Pattinson) has found himself in the extraordinary circumstance of working for </w:t>
      </w:r>
      <w:r w:rsidRPr="00D70050">
        <w:rPr>
          <w:rFonts w:asciiTheme="minorHAnsi" w:eastAsia="Aptos" w:hAnsiTheme="minorHAnsi" w:cstheme="minorHAnsi"/>
          <w:kern w:val="2"/>
          <w:lang w:eastAsia="en-US"/>
          <w14:ligatures w14:val="standardContextual"/>
        </w:rPr>
        <w:lastRenderedPageBreak/>
        <w:t xml:space="preserve">an employer who demands the ultimate commitment to the job… to die, for a living. Mickey is an “expendable” – a disposable crew member on a space mission, selected for dangerous tasks because he can be renewed if his body dies, with his memories largely intact. With one regeneration, though, things go very wrong. </w:t>
      </w:r>
    </w:p>
    <w:p w14:paraId="3EA9FF26" w14:textId="77777777" w:rsidR="00D70050" w:rsidRPr="00D70050" w:rsidRDefault="00D70050" w:rsidP="00D70050">
      <w:pPr>
        <w:spacing w:line="278" w:lineRule="auto"/>
        <w:rPr>
          <w:rFonts w:asciiTheme="minorHAnsi" w:eastAsia="Aptos" w:hAnsiTheme="minorHAnsi" w:cstheme="minorHAnsi"/>
          <w:kern w:val="2"/>
          <w:lang w:eastAsia="en-US"/>
          <w14:ligatures w14:val="standardContextual"/>
        </w:rPr>
      </w:pPr>
    </w:p>
    <w:p w14:paraId="1D4C2A62" w14:textId="77777777" w:rsidR="00240767" w:rsidRDefault="00D70050" w:rsidP="00D70050">
      <w:pPr>
        <w:spacing w:line="278" w:lineRule="auto"/>
        <w:rPr>
          <w:rFonts w:asciiTheme="minorHAnsi" w:eastAsia="Aptos" w:hAnsiTheme="minorHAnsi" w:cstheme="minorHAnsi"/>
          <w:b/>
          <w:bCs/>
          <w:kern w:val="2"/>
          <w:lang w:eastAsia="en-US"/>
          <w14:ligatures w14:val="standardContextual"/>
        </w:rPr>
      </w:pPr>
      <w:r w:rsidRPr="00D70050">
        <w:rPr>
          <w:rFonts w:asciiTheme="minorHAnsi" w:eastAsia="Aptos" w:hAnsiTheme="minorHAnsi" w:cstheme="minorHAnsi"/>
          <w:b/>
          <w:bCs/>
          <w:kern w:val="2"/>
          <w:lang w:eastAsia="en-US"/>
          <w14:ligatures w14:val="standardContextual"/>
        </w:rPr>
        <w:t>Santosh (</w:t>
      </w:r>
      <w:r w:rsidR="00240767">
        <w:rPr>
          <w:rFonts w:asciiTheme="minorHAnsi" w:eastAsia="Aptos" w:hAnsiTheme="minorHAnsi" w:cstheme="minorHAnsi"/>
          <w:b/>
          <w:bCs/>
          <w:kern w:val="2"/>
          <w:lang w:eastAsia="en-US"/>
          <w14:ligatures w14:val="standardContextual"/>
        </w:rPr>
        <w:t>15</w:t>
      </w:r>
      <w:r w:rsidRPr="00D70050">
        <w:rPr>
          <w:rFonts w:asciiTheme="minorHAnsi" w:eastAsia="Aptos" w:hAnsiTheme="minorHAnsi" w:cstheme="minorHAnsi"/>
          <w:b/>
          <w:bCs/>
          <w:kern w:val="2"/>
          <w:lang w:eastAsia="en-US"/>
          <w14:ligatures w14:val="standardContextual"/>
        </w:rPr>
        <w:t>)</w:t>
      </w:r>
    </w:p>
    <w:p w14:paraId="0E02B797" w14:textId="11AA460A" w:rsidR="00240767" w:rsidRDefault="00240767" w:rsidP="0024076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F-rated | Programmer’s Pick</w:t>
      </w:r>
    </w:p>
    <w:p w14:paraId="1AAE2A00" w14:textId="4C4D968B" w:rsidR="00D70050" w:rsidRDefault="005B6AD4" w:rsidP="00D70050">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28</w:t>
      </w:r>
      <w:r w:rsidRPr="005B6AD4">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March </w:t>
      </w:r>
      <w:r w:rsidR="00F14FBD">
        <w:rPr>
          <w:rFonts w:asciiTheme="minorHAnsi" w:eastAsia="Aptos" w:hAnsiTheme="minorHAnsi" w:cstheme="minorHAnsi"/>
          <w:b/>
          <w:bCs/>
          <w:kern w:val="2"/>
          <w:lang w:eastAsia="en-US"/>
          <w14:ligatures w14:val="standardContextual"/>
        </w:rPr>
        <w:t>–</w:t>
      </w:r>
      <w:r>
        <w:rPr>
          <w:rFonts w:asciiTheme="minorHAnsi" w:eastAsia="Aptos" w:hAnsiTheme="minorHAnsi" w:cstheme="minorHAnsi"/>
          <w:b/>
          <w:bCs/>
          <w:kern w:val="2"/>
          <w:lang w:eastAsia="en-US"/>
          <w14:ligatures w14:val="standardContextual"/>
        </w:rPr>
        <w:t xml:space="preserve"> </w:t>
      </w:r>
      <w:r w:rsidR="00F14FBD">
        <w:rPr>
          <w:rFonts w:asciiTheme="minorHAnsi" w:eastAsia="Aptos" w:hAnsiTheme="minorHAnsi" w:cstheme="minorHAnsi"/>
          <w:b/>
          <w:bCs/>
          <w:kern w:val="2"/>
          <w:lang w:eastAsia="en-US"/>
          <w14:ligatures w14:val="standardContextual"/>
        </w:rPr>
        <w:t>Wednesday 2</w:t>
      </w:r>
      <w:r w:rsidR="00F14FBD" w:rsidRPr="00F14FBD">
        <w:rPr>
          <w:rFonts w:asciiTheme="minorHAnsi" w:eastAsia="Aptos" w:hAnsiTheme="minorHAnsi" w:cstheme="minorHAnsi"/>
          <w:b/>
          <w:bCs/>
          <w:kern w:val="2"/>
          <w:vertAlign w:val="superscript"/>
          <w:lang w:eastAsia="en-US"/>
          <w14:ligatures w14:val="standardContextual"/>
        </w:rPr>
        <w:t>nd</w:t>
      </w:r>
      <w:r w:rsidR="00F14FBD">
        <w:rPr>
          <w:rFonts w:asciiTheme="minorHAnsi" w:eastAsia="Aptos" w:hAnsiTheme="minorHAnsi" w:cstheme="minorHAnsi"/>
          <w:b/>
          <w:bCs/>
          <w:kern w:val="2"/>
          <w:lang w:eastAsia="en-US"/>
          <w14:ligatures w14:val="standardContextual"/>
        </w:rPr>
        <w:t xml:space="preserve"> April</w:t>
      </w:r>
    </w:p>
    <w:p w14:paraId="29063801" w14:textId="1C51B5F0" w:rsidR="00F14FBD" w:rsidRPr="00F14FBD" w:rsidRDefault="00F14FBD" w:rsidP="00D70050">
      <w:pPr>
        <w:spacing w:line="278" w:lineRule="auto"/>
        <w:rPr>
          <w:rFonts w:asciiTheme="minorHAnsi" w:eastAsia="Aptos" w:hAnsiTheme="minorHAnsi" w:cstheme="minorHAnsi"/>
          <w:kern w:val="2"/>
          <w:lang w:eastAsia="en-US"/>
          <w14:ligatures w14:val="standardContextual"/>
        </w:rPr>
      </w:pPr>
      <w:r w:rsidRPr="00F14FBD">
        <w:rPr>
          <w:rFonts w:asciiTheme="minorHAnsi" w:eastAsia="Aptos" w:hAnsiTheme="minorHAnsi" w:cstheme="minorHAnsi"/>
          <w:kern w:val="2"/>
          <w:lang w:eastAsia="en-US"/>
          <w14:ligatures w14:val="standardContextual"/>
        </w:rPr>
        <w:t>Fri 28, 8.30pm</w:t>
      </w:r>
      <w:r>
        <w:rPr>
          <w:rFonts w:asciiTheme="minorHAnsi" w:eastAsia="Aptos" w:hAnsiTheme="minorHAnsi" w:cstheme="minorHAnsi"/>
          <w:kern w:val="2"/>
          <w:lang w:eastAsia="en-US"/>
          <w14:ligatures w14:val="standardContextual"/>
        </w:rPr>
        <w:br/>
        <w:t>Sat 29, 2.30pm</w:t>
      </w:r>
      <w:r>
        <w:rPr>
          <w:rFonts w:asciiTheme="minorHAnsi" w:eastAsia="Aptos" w:hAnsiTheme="minorHAnsi" w:cstheme="minorHAnsi"/>
          <w:kern w:val="2"/>
          <w:lang w:eastAsia="en-US"/>
          <w14:ligatures w14:val="standardContextual"/>
        </w:rPr>
        <w:br/>
        <w:t>Tue 1, 5.45pm</w:t>
      </w:r>
      <w:r>
        <w:rPr>
          <w:rFonts w:asciiTheme="minorHAnsi" w:eastAsia="Aptos" w:hAnsiTheme="minorHAnsi" w:cstheme="minorHAnsi"/>
          <w:kern w:val="2"/>
          <w:lang w:eastAsia="en-US"/>
          <w14:ligatures w14:val="standardContextual"/>
        </w:rPr>
        <w:br/>
        <w:t>Wed 2, 8.15pm</w:t>
      </w:r>
    </w:p>
    <w:p w14:paraId="32145834" w14:textId="5D0F1C22" w:rsidR="00D70050" w:rsidRPr="00D70050" w:rsidRDefault="00D70050" w:rsidP="00D70050">
      <w:pPr>
        <w:spacing w:line="278" w:lineRule="auto"/>
        <w:rPr>
          <w:rFonts w:asciiTheme="minorHAnsi" w:eastAsia="Aptos" w:hAnsiTheme="minorHAnsi" w:cstheme="minorHAnsi"/>
          <w:i/>
          <w:iCs/>
          <w:kern w:val="2"/>
          <w:lang w:eastAsia="en-US"/>
          <w14:ligatures w14:val="standardContextual"/>
        </w:rPr>
      </w:pPr>
      <w:r w:rsidRPr="00D70050">
        <w:rPr>
          <w:rFonts w:asciiTheme="minorHAnsi" w:eastAsia="Aptos" w:hAnsiTheme="minorHAnsi" w:cstheme="minorHAnsi"/>
          <w:i/>
          <w:iCs/>
          <w:kern w:val="2"/>
          <w:lang w:eastAsia="en-US"/>
          <w14:ligatures w14:val="standardContextual"/>
        </w:rPr>
        <w:t>Dir. Sandhya Suri, India/France/Germany/UK, 2024, 127 mins. In Hindi with English subtitles. Cast. Shahana Goswami, Sunita Rajwar, Pratibha Awasthy.</w:t>
      </w:r>
    </w:p>
    <w:p w14:paraId="0B401B90" w14:textId="52707B87" w:rsidR="00D70050" w:rsidRPr="00D70050" w:rsidRDefault="00D70050" w:rsidP="00D70050">
      <w:pPr>
        <w:spacing w:line="278" w:lineRule="auto"/>
        <w:rPr>
          <w:rFonts w:asciiTheme="minorHAnsi" w:eastAsia="Aptos" w:hAnsiTheme="minorHAnsi" w:cstheme="minorHAnsi"/>
          <w:kern w:val="2"/>
          <w:lang w:eastAsia="en-US"/>
          <w14:ligatures w14:val="standardContextual"/>
        </w:rPr>
      </w:pPr>
      <w:r w:rsidRPr="00D70050">
        <w:rPr>
          <w:rFonts w:asciiTheme="minorHAnsi" w:eastAsia="Aptos" w:hAnsiTheme="minorHAnsi" w:cstheme="minorHAnsi"/>
          <w:kern w:val="2"/>
          <w:lang w:eastAsia="en-US"/>
          <w14:ligatures w14:val="standardContextual"/>
        </w:rPr>
        <w:t xml:space="preserve">A government scheme sees newly widowed Santosh inherit her husband’s job as a police constable in a community in Northern India where casteism and misogyny are an inextricable part of life. When a teenage girl is found murdered, Santosh is pulled into the investigation under the wing of charismatic inspector Sharma. Sandhya Suri’s deft thriller is a complex character study of a female cop whose moral conflict lays bare the oppression perpetuated in the name of caste. </w:t>
      </w:r>
    </w:p>
    <w:p w14:paraId="39DADDE0" w14:textId="77777777" w:rsidR="00103767" w:rsidRDefault="00103767" w:rsidP="00FB7EA4">
      <w:pPr>
        <w:spacing w:line="278" w:lineRule="auto"/>
        <w:rPr>
          <w:rFonts w:asciiTheme="minorHAnsi" w:eastAsia="Aptos" w:hAnsiTheme="minorHAnsi" w:cstheme="minorHAnsi"/>
          <w:kern w:val="2"/>
          <w:lang w:eastAsia="en-US"/>
          <w14:ligatures w14:val="standardContextual"/>
        </w:rPr>
      </w:pPr>
    </w:p>
    <w:p w14:paraId="07C3407E" w14:textId="2083149C" w:rsidR="00C928F4" w:rsidRDefault="00C928F4" w:rsidP="00C928F4">
      <w:pPr>
        <w:spacing w:line="278" w:lineRule="auto"/>
        <w:rPr>
          <w:rFonts w:asciiTheme="minorHAnsi" w:eastAsia="Aptos" w:hAnsiTheme="minorHAnsi" w:cstheme="minorHAnsi"/>
          <w:b/>
          <w:bCs/>
          <w:kern w:val="2"/>
          <w:lang w:eastAsia="en-US"/>
          <w14:ligatures w14:val="standardContextual"/>
        </w:rPr>
      </w:pPr>
      <w:r w:rsidRPr="00C928F4">
        <w:rPr>
          <w:rFonts w:asciiTheme="minorHAnsi" w:eastAsia="Aptos" w:hAnsiTheme="minorHAnsi" w:cstheme="minorHAnsi"/>
          <w:b/>
          <w:bCs/>
          <w:kern w:val="2"/>
          <w:lang w:eastAsia="en-US"/>
          <w14:ligatures w14:val="standardContextual"/>
        </w:rPr>
        <w:t>Dawn Of Impressionism: Paris 1874</w:t>
      </w:r>
      <w:r>
        <w:rPr>
          <w:rFonts w:asciiTheme="minorHAnsi" w:eastAsia="Aptos" w:hAnsiTheme="minorHAnsi" w:cstheme="minorHAnsi"/>
          <w:b/>
          <w:bCs/>
          <w:kern w:val="2"/>
          <w:lang w:eastAsia="en-US"/>
          <w14:ligatures w14:val="standardContextual"/>
        </w:rPr>
        <w:t xml:space="preserve"> (PG)</w:t>
      </w:r>
    </w:p>
    <w:p w14:paraId="0CA9A661" w14:textId="20AB0EB2" w:rsidR="00C928F4" w:rsidRDefault="00C928F4" w:rsidP="00C928F4">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Exhibition on Screen</w:t>
      </w:r>
    </w:p>
    <w:p w14:paraId="4FE8A8F7" w14:textId="43F8F662" w:rsidR="00C928F4" w:rsidRDefault="00C928F4" w:rsidP="00C928F4">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Thursday 3</w:t>
      </w:r>
      <w:r w:rsidRPr="00C928F4">
        <w:rPr>
          <w:rFonts w:asciiTheme="minorHAnsi" w:eastAsia="Aptos" w:hAnsiTheme="minorHAnsi" w:cstheme="minorHAnsi"/>
          <w:b/>
          <w:bCs/>
          <w:kern w:val="2"/>
          <w:vertAlign w:val="superscript"/>
          <w:lang w:eastAsia="en-US"/>
          <w14:ligatures w14:val="standardContextual"/>
        </w:rPr>
        <w:t>rd</w:t>
      </w:r>
      <w:r>
        <w:rPr>
          <w:rFonts w:asciiTheme="minorHAnsi" w:eastAsia="Aptos" w:hAnsiTheme="minorHAnsi" w:cstheme="minorHAnsi"/>
          <w:b/>
          <w:bCs/>
          <w:kern w:val="2"/>
          <w:lang w:eastAsia="en-US"/>
          <w14:ligatures w14:val="standardContextual"/>
        </w:rPr>
        <w:t xml:space="preserve"> – Saturday 5</w:t>
      </w:r>
      <w:r w:rsidRPr="00C928F4">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 </w:t>
      </w:r>
    </w:p>
    <w:p w14:paraId="3FFB95C1" w14:textId="31ACEB86" w:rsidR="00C928F4" w:rsidRDefault="00C928F4" w:rsidP="00C928F4">
      <w:pPr>
        <w:spacing w:after="0"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Thu 3, 6pm</w:t>
      </w:r>
    </w:p>
    <w:p w14:paraId="57EB41C8" w14:textId="7C944347" w:rsidR="00C928F4" w:rsidRPr="00846398" w:rsidRDefault="00C928F4" w:rsidP="00C928F4">
      <w:pPr>
        <w:spacing w:line="278" w:lineRule="auto"/>
        <w:rPr>
          <w:rFonts w:asciiTheme="minorHAnsi" w:eastAsia="Aptos" w:hAnsiTheme="minorHAnsi" w:cstheme="minorHAnsi"/>
          <w:kern w:val="2"/>
          <w:lang w:eastAsia="en-US"/>
          <w14:ligatures w14:val="standardContextual"/>
        </w:rPr>
      </w:pPr>
      <w:r w:rsidRPr="00846398">
        <w:rPr>
          <w:rFonts w:asciiTheme="minorHAnsi" w:eastAsia="Aptos" w:hAnsiTheme="minorHAnsi" w:cstheme="minorHAnsi"/>
          <w:kern w:val="2"/>
          <w:lang w:eastAsia="en-US"/>
          <w14:ligatures w14:val="standardContextual"/>
        </w:rPr>
        <w:t>Sat 5, 3pm</w:t>
      </w:r>
    </w:p>
    <w:p w14:paraId="3626A801" w14:textId="4110E1F9" w:rsidR="00C928F4" w:rsidRPr="00846398" w:rsidRDefault="00C928F4" w:rsidP="00C928F4">
      <w:pPr>
        <w:spacing w:line="278" w:lineRule="auto"/>
        <w:rPr>
          <w:rFonts w:asciiTheme="minorHAnsi" w:eastAsia="Aptos" w:hAnsiTheme="minorHAnsi" w:cstheme="minorHAnsi"/>
          <w:i/>
          <w:iCs/>
          <w:kern w:val="2"/>
          <w:lang w:eastAsia="en-US"/>
          <w14:ligatures w14:val="standardContextual"/>
        </w:rPr>
      </w:pPr>
      <w:r w:rsidRPr="00846398">
        <w:rPr>
          <w:rFonts w:asciiTheme="minorHAnsi" w:eastAsia="Aptos" w:hAnsiTheme="minorHAnsi" w:cstheme="minorHAnsi"/>
          <w:i/>
          <w:iCs/>
          <w:kern w:val="2"/>
          <w:lang w:eastAsia="en-US"/>
          <w14:ligatures w14:val="standardContextual"/>
        </w:rPr>
        <w:t>Dir. Ali Ray, UK, 2025, 90 mins.</w:t>
      </w:r>
    </w:p>
    <w:p w14:paraId="0E43AEAC" w14:textId="77777777" w:rsidR="00C928F4" w:rsidRPr="00C928F4" w:rsidRDefault="00C928F4" w:rsidP="00C928F4">
      <w:pPr>
        <w:spacing w:line="278" w:lineRule="auto"/>
        <w:rPr>
          <w:rFonts w:asciiTheme="minorHAnsi" w:eastAsia="Aptos" w:hAnsiTheme="minorHAnsi" w:cstheme="minorHAnsi"/>
          <w:kern w:val="2"/>
          <w:lang w:eastAsia="en-US"/>
          <w14:ligatures w14:val="standardContextual"/>
        </w:rPr>
      </w:pPr>
      <w:r w:rsidRPr="00C928F4">
        <w:rPr>
          <w:rFonts w:asciiTheme="minorHAnsi" w:eastAsia="Aptos" w:hAnsiTheme="minorHAnsi" w:cstheme="minorHAnsi"/>
          <w:kern w:val="2"/>
          <w:lang w:eastAsia="en-US"/>
          <w14:ligatures w14:val="standardContextual"/>
        </w:rPr>
        <w:t>The Impressionists are the most popular group in art history – millions flock every year to marvel at their masterpieces. But, to begin with, they were scorned, penniless outsiders. 1874 was the year that changed everything; the first Impressionists, “hungry for independence”, broke the mould by holding their own exhibition outside official channels. Impressionism was born and the art world was changed forever.</w:t>
      </w:r>
    </w:p>
    <w:p w14:paraId="5590C52A" w14:textId="77777777" w:rsidR="00C928F4" w:rsidRPr="00C928F4" w:rsidRDefault="00C928F4" w:rsidP="00C928F4">
      <w:pPr>
        <w:spacing w:line="278" w:lineRule="auto"/>
        <w:rPr>
          <w:rFonts w:asciiTheme="minorHAnsi" w:eastAsia="Aptos" w:hAnsiTheme="minorHAnsi" w:cstheme="minorHAnsi"/>
          <w:kern w:val="2"/>
          <w:lang w:eastAsia="en-US"/>
          <w14:ligatures w14:val="standardContextual"/>
        </w:rPr>
      </w:pPr>
      <w:r w:rsidRPr="00C928F4">
        <w:rPr>
          <w:rFonts w:asciiTheme="minorHAnsi" w:eastAsia="Aptos" w:hAnsiTheme="minorHAnsi" w:cstheme="minorHAnsi"/>
          <w:kern w:val="2"/>
          <w:lang w:eastAsia="en-US"/>
          <w14:ligatures w14:val="standardContextual"/>
        </w:rPr>
        <w:t>What led to that first groundbreaking show 150 years ago? Who were the maverick personalities that wielded their brushes in such a radical and provocative way? The spectacular Musée d’Orsay exhibition brings fresh eyes to this extraordinary tale of passion and rebellion. The story is told not only by historians and curators, but in the words of those who witnessed the dawn of Impressionism: the artists, press and people of Paris, 1874.</w:t>
      </w:r>
    </w:p>
    <w:p w14:paraId="2DE8BD71" w14:textId="77777777" w:rsidR="00C928F4" w:rsidRPr="00C928F4" w:rsidRDefault="00C928F4" w:rsidP="00C928F4">
      <w:pPr>
        <w:spacing w:line="278" w:lineRule="auto"/>
        <w:rPr>
          <w:rFonts w:asciiTheme="minorHAnsi" w:eastAsia="Aptos" w:hAnsiTheme="minorHAnsi" w:cstheme="minorHAnsi"/>
          <w:kern w:val="2"/>
          <w:lang w:eastAsia="en-US"/>
          <w14:ligatures w14:val="standardContextual"/>
        </w:rPr>
      </w:pPr>
      <w:r w:rsidRPr="00C928F4">
        <w:rPr>
          <w:rFonts w:asciiTheme="minorHAnsi" w:eastAsia="Aptos" w:hAnsiTheme="minorHAnsi" w:cstheme="minorHAnsi"/>
          <w:kern w:val="2"/>
          <w:lang w:eastAsia="en-US"/>
          <w14:ligatures w14:val="standardContextual"/>
        </w:rPr>
        <w:lastRenderedPageBreak/>
        <w:t>Made in close collaboration with the Musee d’Orsay and National Gallery of Art, Washington D.C.</w:t>
      </w:r>
    </w:p>
    <w:p w14:paraId="69425024" w14:textId="77777777" w:rsidR="00C928F4" w:rsidRPr="00C928F4" w:rsidRDefault="00C928F4" w:rsidP="00C928F4">
      <w:pPr>
        <w:spacing w:line="278" w:lineRule="auto"/>
        <w:rPr>
          <w:rFonts w:asciiTheme="minorHAnsi" w:eastAsia="Aptos" w:hAnsiTheme="minorHAnsi" w:cstheme="minorHAnsi"/>
          <w:b/>
          <w:bCs/>
          <w:kern w:val="2"/>
          <w:lang w:eastAsia="en-US"/>
          <w14:ligatures w14:val="standardContextual"/>
        </w:rPr>
      </w:pPr>
    </w:p>
    <w:p w14:paraId="3F566ABB"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Flow (U)</w:t>
      </w:r>
    </w:p>
    <w:p w14:paraId="5963431F" w14:textId="10EA567D" w:rsidR="00750402" w:rsidRDefault="00750402"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MUBI GO</w:t>
      </w:r>
    </w:p>
    <w:p w14:paraId="7F9990E0" w14:textId="4F18938A" w:rsidR="00673FBB" w:rsidRDefault="00673FBB"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4</w:t>
      </w:r>
      <w:r w:rsidRPr="00673FBB">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Wednesday 16</w:t>
      </w:r>
      <w:r w:rsidRPr="00673FBB">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w:t>
      </w:r>
    </w:p>
    <w:p w14:paraId="154FDD13" w14:textId="50E56F95" w:rsidR="00673FBB" w:rsidRPr="00673FBB" w:rsidRDefault="00673FBB" w:rsidP="0003561A">
      <w:pPr>
        <w:spacing w:line="278" w:lineRule="auto"/>
        <w:rPr>
          <w:rFonts w:asciiTheme="minorHAnsi" w:eastAsia="Aptos" w:hAnsiTheme="minorHAnsi" w:cstheme="minorHAnsi"/>
          <w:kern w:val="2"/>
          <w:lang w:eastAsia="en-US"/>
          <w14:ligatures w14:val="standardContextual"/>
        </w:rPr>
      </w:pPr>
      <w:r w:rsidRPr="00673FBB">
        <w:rPr>
          <w:rFonts w:asciiTheme="minorHAnsi" w:eastAsia="Aptos" w:hAnsiTheme="minorHAnsi" w:cstheme="minorHAnsi"/>
          <w:kern w:val="2"/>
          <w:lang w:eastAsia="en-US"/>
          <w14:ligatures w14:val="standardContextual"/>
        </w:rPr>
        <w:t>Fri 4, 8.30pm</w:t>
      </w:r>
      <w:r>
        <w:rPr>
          <w:rFonts w:asciiTheme="minorHAnsi" w:eastAsia="Aptos" w:hAnsiTheme="minorHAnsi" w:cstheme="minorHAnsi"/>
          <w:kern w:val="2"/>
          <w:lang w:eastAsia="en-US"/>
          <w14:ligatures w14:val="standardContextual"/>
        </w:rPr>
        <w:br/>
        <w:t>Sat 5, 5.30pm</w:t>
      </w:r>
      <w:r>
        <w:rPr>
          <w:rFonts w:asciiTheme="minorHAnsi" w:eastAsia="Aptos" w:hAnsiTheme="minorHAnsi" w:cstheme="minorHAnsi"/>
          <w:kern w:val="2"/>
          <w:lang w:eastAsia="en-US"/>
          <w14:ligatures w14:val="standardContextual"/>
        </w:rPr>
        <w:br/>
        <w:t>Tue 8, 6pm</w:t>
      </w:r>
      <w:r>
        <w:rPr>
          <w:rFonts w:asciiTheme="minorHAnsi" w:eastAsia="Aptos" w:hAnsiTheme="minorHAnsi" w:cstheme="minorHAnsi"/>
          <w:kern w:val="2"/>
          <w:lang w:eastAsia="en-US"/>
          <w14:ligatures w14:val="standardContextual"/>
        </w:rPr>
        <w:br/>
        <w:t>Wed 9, 2.30pm</w:t>
      </w:r>
      <w:r>
        <w:rPr>
          <w:rFonts w:asciiTheme="minorHAnsi" w:eastAsia="Aptos" w:hAnsiTheme="minorHAnsi" w:cstheme="minorHAnsi"/>
          <w:kern w:val="2"/>
          <w:lang w:eastAsia="en-US"/>
          <w14:ligatures w14:val="standardContextual"/>
        </w:rPr>
        <w:br/>
        <w:t>Thu 10, 11am (Family Friendly</w:t>
      </w:r>
      <w:r w:rsidR="00B76E64">
        <w:rPr>
          <w:rFonts w:asciiTheme="minorHAnsi" w:eastAsia="Aptos" w:hAnsiTheme="minorHAnsi" w:cstheme="minorHAnsi"/>
          <w:kern w:val="2"/>
          <w:lang w:eastAsia="en-US"/>
          <w14:ligatures w14:val="standardContextual"/>
        </w:rPr>
        <w:t xml:space="preserve"> +</w:t>
      </w:r>
      <w:r>
        <w:rPr>
          <w:rFonts w:asciiTheme="minorHAnsi" w:eastAsia="Aptos" w:hAnsiTheme="minorHAnsi" w:cstheme="minorHAnsi"/>
          <w:kern w:val="2"/>
          <w:lang w:eastAsia="en-US"/>
          <w14:ligatures w14:val="standardContextual"/>
        </w:rPr>
        <w:t xml:space="preserve"> Bringing in Baby)</w:t>
      </w:r>
      <w:r>
        <w:rPr>
          <w:rFonts w:asciiTheme="minorHAnsi" w:eastAsia="Aptos" w:hAnsiTheme="minorHAnsi" w:cstheme="minorHAnsi"/>
          <w:kern w:val="2"/>
          <w:lang w:eastAsia="en-US"/>
          <w14:ligatures w14:val="standardContextual"/>
        </w:rPr>
        <w:br/>
        <w:t>Wed 16, 11am (Family Friendly</w:t>
      </w:r>
      <w:r w:rsidR="00B76E64">
        <w:rPr>
          <w:rFonts w:asciiTheme="minorHAnsi" w:eastAsia="Aptos" w:hAnsiTheme="minorHAnsi" w:cstheme="minorHAnsi"/>
          <w:kern w:val="2"/>
          <w:lang w:eastAsia="en-US"/>
          <w14:ligatures w14:val="standardContextual"/>
        </w:rPr>
        <w:t xml:space="preserve"> +</w:t>
      </w:r>
      <w:r>
        <w:rPr>
          <w:rFonts w:asciiTheme="minorHAnsi" w:eastAsia="Aptos" w:hAnsiTheme="minorHAnsi" w:cstheme="minorHAnsi"/>
          <w:kern w:val="2"/>
          <w:lang w:eastAsia="en-US"/>
          <w14:ligatures w14:val="standardContextual"/>
        </w:rPr>
        <w:t xml:space="preserve"> Bringing in Baby)</w:t>
      </w:r>
    </w:p>
    <w:p w14:paraId="714969B6" w14:textId="77777777"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Gints Zilbalodis, Latvia/Belgium, 2024, 85 minutes.</w:t>
      </w:r>
    </w:p>
    <w:p w14:paraId="28696CE5"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An awe-inspiring animated odyssey, this wondrous dialogue-free Oscar winner follows the survival efforts of a cat and some other animal friends banding together in the wake of an almighty flood. Voyaging through the flow of the flooded forest and city, their ark is soon boarded by an excitable golden retriever, a hoarding lemur and a proudly independent secretarybird, the animals band together as they encounter both peril and beauty across the breathtaking journey.</w:t>
      </w:r>
    </w:p>
    <w:p w14:paraId="6F8357BE"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As emotionally profound as it is visually mesmerising, this dialogue-free voyage explores powerful themes of the environment, displacement and the culturally enriching experience of co-existence through the gorgeously realised perspective of a found family of animals.</w:t>
      </w:r>
    </w:p>
    <w:p w14:paraId="1CCA09F7"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Winner of Best Animated Feature at the Oscars this year, Flow is an instant classic for the whole family to enjoy.</w:t>
      </w:r>
    </w:p>
    <w:p w14:paraId="0DECF89D"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570A5522"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Sister Midnight (15)</w:t>
      </w:r>
    </w:p>
    <w:p w14:paraId="5F75F516" w14:textId="2BCA4649" w:rsidR="00DA7F38" w:rsidRDefault="00DA7F38"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4</w:t>
      </w:r>
      <w:r w:rsidRPr="00DA7F38">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Thursday 10</w:t>
      </w:r>
      <w:r w:rsidRPr="00DA7F38">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w:t>
      </w:r>
    </w:p>
    <w:p w14:paraId="68BBFB50" w14:textId="763B1BAE" w:rsidR="00DA7F38" w:rsidRPr="00DA7F38" w:rsidRDefault="00DA7F38" w:rsidP="0003561A">
      <w:pPr>
        <w:spacing w:line="278" w:lineRule="auto"/>
        <w:rPr>
          <w:rFonts w:asciiTheme="minorHAnsi" w:eastAsia="Aptos" w:hAnsiTheme="minorHAnsi" w:cstheme="minorHAnsi"/>
          <w:kern w:val="2"/>
          <w:lang w:eastAsia="en-US"/>
          <w14:ligatures w14:val="standardContextual"/>
        </w:rPr>
      </w:pPr>
      <w:r w:rsidRPr="00DA7F38">
        <w:rPr>
          <w:rFonts w:asciiTheme="minorHAnsi" w:eastAsia="Aptos" w:hAnsiTheme="minorHAnsi" w:cstheme="minorHAnsi"/>
          <w:kern w:val="2"/>
          <w:lang w:eastAsia="en-US"/>
          <w14:ligatures w14:val="standardContextual"/>
        </w:rPr>
        <w:t>Fri 4, 6pm</w:t>
      </w:r>
      <w:r>
        <w:rPr>
          <w:rFonts w:asciiTheme="minorHAnsi" w:eastAsia="Aptos" w:hAnsiTheme="minorHAnsi" w:cstheme="minorHAnsi"/>
          <w:kern w:val="2"/>
          <w:lang w:eastAsia="en-US"/>
          <w14:ligatures w14:val="standardContextual"/>
        </w:rPr>
        <w:br/>
        <w:t>Sat 5, 8pm</w:t>
      </w:r>
      <w:r>
        <w:rPr>
          <w:rFonts w:asciiTheme="minorHAnsi" w:eastAsia="Aptos" w:hAnsiTheme="minorHAnsi" w:cstheme="minorHAnsi"/>
          <w:kern w:val="2"/>
          <w:lang w:eastAsia="en-US"/>
          <w14:ligatures w14:val="standardContextual"/>
        </w:rPr>
        <w:br/>
        <w:t>Tue 8, 8.30pm</w:t>
      </w:r>
      <w:r>
        <w:rPr>
          <w:rFonts w:asciiTheme="minorHAnsi" w:eastAsia="Aptos" w:hAnsiTheme="minorHAnsi" w:cstheme="minorHAnsi"/>
          <w:kern w:val="2"/>
          <w:lang w:eastAsia="en-US"/>
          <w14:ligatures w14:val="standardContextual"/>
        </w:rPr>
        <w:br/>
        <w:t>Wed 9, 8.30pm</w:t>
      </w:r>
      <w:r>
        <w:rPr>
          <w:rFonts w:asciiTheme="minorHAnsi" w:eastAsia="Aptos" w:hAnsiTheme="minorHAnsi" w:cstheme="minorHAnsi"/>
          <w:kern w:val="2"/>
          <w:lang w:eastAsia="en-US"/>
          <w14:ligatures w14:val="standardContextual"/>
        </w:rPr>
        <w:br/>
        <w:t>Thu 10, 6pm</w:t>
      </w:r>
    </w:p>
    <w:p w14:paraId="671D8301" w14:textId="4B484481" w:rsidR="00DA7F38"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Karan Kandhari, UK/Swede/India, 2025, 110 mins. In Hindi with English subtitles. Cast. Radhika Apte, Ashok Pathak, Chaya Kadam.</w:t>
      </w:r>
    </w:p>
    <w:p w14:paraId="333F2742"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A newly arranged marriage. An oddball couple shoved together in a small Mumbai shack with paper-thin walls. They are awkward and alone-together.</w:t>
      </w:r>
    </w:p>
    <w:p w14:paraId="18D1D2A4"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Unpredictable Uma does her best to cope with the heat, her total lack of domestic skills, nosy neighbours and her bumbling spouse.</w:t>
      </w:r>
    </w:p>
    <w:p w14:paraId="448A91E1"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lastRenderedPageBreak/>
        <w:t>That is until the nocturnal world of Mumbai and its inhabitants lead her to face her own strange behaviours.</w:t>
      </w:r>
    </w:p>
    <w:p w14:paraId="130B3657"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“Breaks free from the shackles of submissive feminine stereotypes and raucously leans into a woman behaving very, very badly”</w:t>
      </w:r>
    </w:p>
    <w:p w14:paraId="303053AA"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Segoe UI Symbol" w:eastAsia="Aptos" w:hAnsi="Segoe UI Symbol" w:cs="Segoe UI Symbol"/>
          <w:kern w:val="2"/>
          <w:lang w:eastAsia="en-US"/>
          <w14:ligatures w14:val="standardContextual"/>
        </w:rPr>
        <w:t>★★★★</w:t>
      </w:r>
    </w:p>
    <w:p w14:paraId="4906731B"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TIME OUT</w:t>
      </w:r>
    </w:p>
    <w:p w14:paraId="177A9E30"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“Wholly original”</w:t>
      </w:r>
    </w:p>
    <w:p w14:paraId="561366EF"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INDIEWIRE</w:t>
      </w:r>
    </w:p>
    <w:p w14:paraId="4160D450"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3ABDD3B6"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NT Live: Macbeth (12A)</w:t>
      </w:r>
    </w:p>
    <w:p w14:paraId="611052E9" w14:textId="3FAFA65C" w:rsidR="00DA7F38" w:rsidRDefault="00DA7F38"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Wednesday 9</w:t>
      </w:r>
      <w:r w:rsidRPr="00DA7F38">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Thursday 10</w:t>
      </w:r>
      <w:r w:rsidRPr="00DA7F38">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w:t>
      </w:r>
    </w:p>
    <w:p w14:paraId="71C9395C" w14:textId="412D150B" w:rsidR="00DA7F38" w:rsidRPr="00DA7F38" w:rsidRDefault="00DA7F38" w:rsidP="0003561A">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Wed 9, 6pm</w:t>
      </w:r>
      <w:r>
        <w:rPr>
          <w:rFonts w:asciiTheme="minorHAnsi" w:eastAsia="Aptos" w:hAnsiTheme="minorHAnsi" w:cstheme="minorHAnsi"/>
          <w:kern w:val="2"/>
          <w:lang w:eastAsia="en-US"/>
          <w14:ligatures w14:val="standardContextual"/>
        </w:rPr>
        <w:br/>
        <w:t>Thu 10, 8.30pm</w:t>
      </w:r>
    </w:p>
    <w:p w14:paraId="1A7341BE" w14:textId="37D03A2C"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Max Webster, UK, 2025, 114 mins. Cast. David Tennant, Cush Jumbo</w:t>
      </w:r>
    </w:p>
    <w:p w14:paraId="52ADE6A5"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David Tennant and Cush Jumbo lead a stellar cast in a new 5-star production of Shakespeare’s Macbeth, filmed live at the Donmar Warehouse in London, especially for the big screen. Unsettling intimacy and brutal action combine at breakneck speed as Max Webster (Life of Pi, Henry V) directs this tragic tale of love, murder, and nature’s power of renewal. With staging ‘full of wolfish imagination and alarming surprise’ the immersive 5.1 cinema surround sound places the audience inside the minds of the Macbeths, asking are we ever really responsible for our actions?</w:t>
      </w:r>
    </w:p>
    <w:p w14:paraId="747632DC"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 </w:t>
      </w:r>
      <w:r w:rsidRPr="0003561A">
        <w:rPr>
          <w:rFonts w:ascii="Segoe UI Symbol" w:eastAsia="Aptos" w:hAnsi="Segoe UI Symbol" w:cs="Segoe UI Symbol"/>
          <w:kern w:val="2"/>
          <w:lang w:eastAsia="en-US"/>
          <w14:ligatures w14:val="standardContextual"/>
        </w:rPr>
        <w:t>★★★★★</w:t>
      </w:r>
      <w:r w:rsidRPr="0003561A">
        <w:rPr>
          <w:rFonts w:asciiTheme="minorHAnsi" w:eastAsia="Aptos" w:hAnsiTheme="minorHAnsi" w:cstheme="minorHAnsi"/>
          <w:kern w:val="2"/>
          <w:lang w:eastAsia="en-US"/>
          <w14:ligatures w14:val="standardContextual"/>
        </w:rPr>
        <w:t xml:space="preserve"> Daily Telegraph </w:t>
      </w:r>
      <w:r w:rsidRPr="0003561A">
        <w:rPr>
          <w:rFonts w:ascii="Segoe UI Symbol" w:eastAsia="Aptos" w:hAnsi="Segoe UI Symbol" w:cs="Segoe UI Symbol"/>
          <w:kern w:val="2"/>
          <w:lang w:eastAsia="en-US"/>
          <w14:ligatures w14:val="standardContextual"/>
        </w:rPr>
        <w:t>★★★★★</w:t>
      </w:r>
      <w:r w:rsidRPr="0003561A">
        <w:rPr>
          <w:rFonts w:asciiTheme="minorHAnsi" w:eastAsia="Aptos" w:hAnsiTheme="minorHAnsi" w:cstheme="minorHAnsi"/>
          <w:kern w:val="2"/>
          <w:lang w:eastAsia="en-US"/>
          <w14:ligatures w14:val="standardContextual"/>
        </w:rPr>
        <w:t xml:space="preserve"> The Guardian</w:t>
      </w:r>
    </w:p>
    <w:p w14:paraId="758A29D7"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Flashing/flickering lights</w:t>
      </w:r>
    </w:p>
    <w:p w14:paraId="50740A20"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This work contains flashing images which may affect viewers who are susceptible to photosensitive epilepsy.</w:t>
      </w:r>
    </w:p>
    <w:p w14:paraId="0EB5528F"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5D2CDEC3"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1D6ABC21"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Roald Dahl’s Matilda the Musical (PG)</w:t>
      </w:r>
    </w:p>
    <w:p w14:paraId="46B02511" w14:textId="3D536796" w:rsidR="0065762D" w:rsidRDefault="0065762D"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Wednesday 9</w:t>
      </w:r>
      <w:r w:rsidRPr="0065762D">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w:t>
      </w:r>
      <w:r w:rsidR="00093DBA">
        <w:rPr>
          <w:rFonts w:asciiTheme="minorHAnsi" w:eastAsia="Aptos" w:hAnsiTheme="minorHAnsi" w:cstheme="minorHAnsi"/>
          <w:b/>
          <w:bCs/>
          <w:kern w:val="2"/>
          <w:lang w:eastAsia="en-US"/>
          <w14:ligatures w14:val="standardContextual"/>
        </w:rPr>
        <w:t>–</w:t>
      </w:r>
      <w:r>
        <w:rPr>
          <w:rFonts w:asciiTheme="minorHAnsi" w:eastAsia="Aptos" w:hAnsiTheme="minorHAnsi" w:cstheme="minorHAnsi"/>
          <w:b/>
          <w:bCs/>
          <w:kern w:val="2"/>
          <w:lang w:eastAsia="en-US"/>
          <w14:ligatures w14:val="standardContextual"/>
        </w:rPr>
        <w:t xml:space="preserve"> </w:t>
      </w:r>
      <w:r w:rsidR="00093DBA">
        <w:rPr>
          <w:rFonts w:asciiTheme="minorHAnsi" w:eastAsia="Aptos" w:hAnsiTheme="minorHAnsi" w:cstheme="minorHAnsi"/>
          <w:b/>
          <w:bCs/>
          <w:kern w:val="2"/>
          <w:lang w:eastAsia="en-US"/>
          <w14:ligatures w14:val="standardContextual"/>
        </w:rPr>
        <w:t>Thursday 17</w:t>
      </w:r>
      <w:r w:rsidR="00093DBA" w:rsidRPr="00093DBA">
        <w:rPr>
          <w:rFonts w:asciiTheme="minorHAnsi" w:eastAsia="Aptos" w:hAnsiTheme="minorHAnsi" w:cstheme="minorHAnsi"/>
          <w:b/>
          <w:bCs/>
          <w:kern w:val="2"/>
          <w:vertAlign w:val="superscript"/>
          <w:lang w:eastAsia="en-US"/>
          <w14:ligatures w14:val="standardContextual"/>
        </w:rPr>
        <w:t>th</w:t>
      </w:r>
      <w:r w:rsidR="00093DBA">
        <w:rPr>
          <w:rFonts w:asciiTheme="minorHAnsi" w:eastAsia="Aptos" w:hAnsiTheme="minorHAnsi" w:cstheme="minorHAnsi"/>
          <w:b/>
          <w:bCs/>
          <w:kern w:val="2"/>
          <w:lang w:eastAsia="en-US"/>
          <w14:ligatures w14:val="standardContextual"/>
        </w:rPr>
        <w:t xml:space="preserve"> April</w:t>
      </w:r>
    </w:p>
    <w:p w14:paraId="7459CB51" w14:textId="38A00C63" w:rsidR="0065762D" w:rsidRPr="00093DBA" w:rsidRDefault="00093DBA" w:rsidP="0003561A">
      <w:pPr>
        <w:spacing w:line="278" w:lineRule="auto"/>
        <w:rPr>
          <w:rFonts w:asciiTheme="minorHAnsi" w:eastAsia="Aptos" w:hAnsiTheme="minorHAnsi" w:cstheme="minorHAnsi"/>
          <w:kern w:val="2"/>
          <w:lang w:eastAsia="en-US"/>
          <w14:ligatures w14:val="standardContextual"/>
        </w:rPr>
      </w:pPr>
      <w:r w:rsidRPr="00093DBA">
        <w:rPr>
          <w:rFonts w:asciiTheme="minorHAnsi" w:eastAsia="Aptos" w:hAnsiTheme="minorHAnsi" w:cstheme="minorHAnsi"/>
          <w:kern w:val="2"/>
          <w:lang w:eastAsia="en-US"/>
          <w14:ligatures w14:val="standardContextual"/>
        </w:rPr>
        <w:t xml:space="preserve">Wed 9, </w:t>
      </w:r>
      <w:r>
        <w:rPr>
          <w:rFonts w:asciiTheme="minorHAnsi" w:eastAsia="Aptos" w:hAnsiTheme="minorHAnsi" w:cstheme="minorHAnsi"/>
          <w:kern w:val="2"/>
          <w:lang w:eastAsia="en-US"/>
          <w14:ligatures w14:val="standardContextual"/>
        </w:rPr>
        <w:t>11am (Family Friendly + Bringing in Baby)</w:t>
      </w:r>
      <w:r>
        <w:rPr>
          <w:rFonts w:asciiTheme="minorHAnsi" w:eastAsia="Aptos" w:hAnsiTheme="minorHAnsi" w:cstheme="minorHAnsi"/>
          <w:kern w:val="2"/>
          <w:lang w:eastAsia="en-US"/>
          <w14:ligatures w14:val="standardContextual"/>
        </w:rPr>
        <w:br/>
        <w:t>Thu 17, 11am (Family Friendly + Bringing in Baby) + Drop-in colouring workshop</w:t>
      </w:r>
    </w:p>
    <w:p w14:paraId="39710A76" w14:textId="24442A81"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Matthew Warchus, UK, 2022, 117 mins. Cast. Andrea Riseborough, Emma Thompson, Lashana Lynch.</w:t>
      </w:r>
    </w:p>
    <w:p w14:paraId="40AB3053"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An adaptation of the Tony and Olivier award-winning musical. Matilda tells the story of an extraordinary girl who, armed with a sharp mind and a vivid imagination, dares to take a stand to </w:t>
      </w:r>
      <w:r w:rsidRPr="0003561A">
        <w:rPr>
          <w:rFonts w:asciiTheme="minorHAnsi" w:eastAsia="Aptos" w:hAnsiTheme="minorHAnsi" w:cstheme="minorHAnsi"/>
          <w:kern w:val="2"/>
          <w:lang w:eastAsia="en-US"/>
          <w14:ligatures w14:val="standardContextual"/>
        </w:rPr>
        <w:lastRenderedPageBreak/>
        <w:t xml:space="preserve">change her story with miraculous results. Matilda Wormwood is a little girl with big curiosity, a sharp mind and a vivid imagination — and the worst parents in the world. Excited to attend Crunchem Hall, Matilda is surprised to find the school is an ominous and oppressive place led by the huge and villainous Miss Trunchbull. Roald Dahl’s Matilda the Musical is an inspirational musical tale of an extraordinary girl who discovers her superpower and summons the remarkable courage, against all odds, to help others change their stories, whilst also taking charge of her own destiny. Standing up for what’s right, she’s met with miraculous results.  </w:t>
      </w:r>
    </w:p>
    <w:p w14:paraId="0269C9BB"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2F6CBBCA"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Four Mothers (15)</w:t>
      </w:r>
    </w:p>
    <w:p w14:paraId="7390EEE9" w14:textId="2DD60576" w:rsidR="007943A7" w:rsidRDefault="007943A7"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11</w:t>
      </w:r>
      <w:r w:rsidRPr="007943A7">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Thursday 17</w:t>
      </w:r>
      <w:r w:rsidRPr="007943A7">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w:t>
      </w:r>
    </w:p>
    <w:p w14:paraId="32C658FE" w14:textId="29092B1D" w:rsidR="007943A7" w:rsidRPr="007943A7" w:rsidRDefault="007943A7" w:rsidP="0003561A">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11, 6pm</w:t>
      </w:r>
      <w:r>
        <w:rPr>
          <w:rFonts w:asciiTheme="minorHAnsi" w:eastAsia="Aptos" w:hAnsiTheme="minorHAnsi" w:cstheme="minorHAnsi"/>
          <w:kern w:val="2"/>
          <w:lang w:eastAsia="en-US"/>
          <w14:ligatures w14:val="standardContextual"/>
        </w:rPr>
        <w:br/>
        <w:t>Sat 12, 8pm</w:t>
      </w:r>
      <w:r>
        <w:rPr>
          <w:rFonts w:asciiTheme="minorHAnsi" w:eastAsia="Aptos" w:hAnsiTheme="minorHAnsi" w:cstheme="minorHAnsi"/>
          <w:kern w:val="2"/>
          <w:lang w:eastAsia="en-US"/>
          <w14:ligatures w14:val="standardContextual"/>
        </w:rPr>
        <w:br/>
        <w:t>Tue 15, 6pm</w:t>
      </w:r>
      <w:r>
        <w:rPr>
          <w:rFonts w:asciiTheme="minorHAnsi" w:eastAsia="Aptos" w:hAnsiTheme="minorHAnsi" w:cstheme="minorHAnsi"/>
          <w:kern w:val="2"/>
          <w:lang w:eastAsia="en-US"/>
          <w14:ligatures w14:val="standardContextual"/>
        </w:rPr>
        <w:br/>
      </w:r>
      <w:r w:rsidR="008F2D21">
        <w:rPr>
          <w:rFonts w:asciiTheme="minorHAnsi" w:eastAsia="Aptos" w:hAnsiTheme="minorHAnsi" w:cstheme="minorHAnsi"/>
          <w:kern w:val="2"/>
          <w:lang w:eastAsia="en-US"/>
          <w14:ligatures w14:val="standardContextual"/>
        </w:rPr>
        <w:t>Wed 16, 2.30pm &amp; 8.30pm</w:t>
      </w:r>
      <w:r w:rsidR="008F2D21">
        <w:rPr>
          <w:rFonts w:asciiTheme="minorHAnsi" w:eastAsia="Aptos" w:hAnsiTheme="minorHAnsi" w:cstheme="minorHAnsi"/>
          <w:kern w:val="2"/>
          <w:lang w:eastAsia="en-US"/>
          <w14:ligatures w14:val="standardContextual"/>
        </w:rPr>
        <w:br/>
        <w:t>Thu 17, 6pm</w:t>
      </w:r>
    </w:p>
    <w:p w14:paraId="64802F25" w14:textId="5AA46F91"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Darren Thornton, Ireland, 2025, 89 mins. Cast. James McArdle, Fionnula Flanagan, Dearbhla Molloy.</w:t>
      </w:r>
    </w:p>
    <w:p w14:paraId="249D7CEE"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Edward is a talented novelist on the cusp of literary success but juggling his work with the responsibility of caring for his elderly mother Alma is complicated. As the excitement of a US book tour builds, he is suddenly faced with an unexpected twist—his three friends decide to take an impromptu Pride getaway to Spain, leaving their own elderly mothers in his care. Over a lively and chaotic weekend, Edward must navigate the balance between his rising career and caring for four eccentric, combative, and wildly different ladies.</w:t>
      </w:r>
    </w:p>
    <w:p w14:paraId="48CE6BCF"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Winner of the BFI London Film Festival Audience Award, this uplifting comedy-drama follows an unlikely found family on an emotionally charged journey of self-discovery and acceptance. A wonderful, funny, warm film, full of love. </w:t>
      </w:r>
    </w:p>
    <w:p w14:paraId="630C4193"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683CA25B"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When Autumn Falls (tbc)</w:t>
      </w:r>
    </w:p>
    <w:p w14:paraId="5E8D2152" w14:textId="68DC9928" w:rsidR="00E10F7F" w:rsidRDefault="00E10F7F"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11</w:t>
      </w:r>
      <w:r w:rsidRPr="00E10F7F">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Wednesday 16</w:t>
      </w:r>
      <w:r w:rsidRPr="00E10F7F">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w:t>
      </w:r>
    </w:p>
    <w:p w14:paraId="1B6B0ACA" w14:textId="0F9011CA" w:rsidR="00E10F7F" w:rsidRPr="00E10F7F" w:rsidRDefault="00E10F7F" w:rsidP="0003561A">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11, 8.30pm</w:t>
      </w:r>
      <w:r>
        <w:rPr>
          <w:rFonts w:asciiTheme="minorHAnsi" w:eastAsia="Aptos" w:hAnsiTheme="minorHAnsi" w:cstheme="minorHAnsi"/>
          <w:kern w:val="2"/>
          <w:lang w:eastAsia="en-US"/>
          <w14:ligatures w14:val="standardContextual"/>
        </w:rPr>
        <w:br/>
        <w:t>Sat 12, 2.30pm &amp; 5.30pm</w:t>
      </w:r>
      <w:r>
        <w:rPr>
          <w:rFonts w:asciiTheme="minorHAnsi" w:eastAsia="Aptos" w:hAnsiTheme="minorHAnsi" w:cstheme="minorHAnsi"/>
          <w:kern w:val="2"/>
          <w:lang w:eastAsia="en-US"/>
          <w14:ligatures w14:val="standardContextual"/>
        </w:rPr>
        <w:br/>
        <w:t>Tue 15, 8.30pm</w:t>
      </w:r>
      <w:r>
        <w:rPr>
          <w:rFonts w:asciiTheme="minorHAnsi" w:eastAsia="Aptos" w:hAnsiTheme="minorHAnsi" w:cstheme="minorHAnsi"/>
          <w:kern w:val="2"/>
          <w:lang w:eastAsia="en-US"/>
          <w14:ligatures w14:val="standardContextual"/>
        </w:rPr>
        <w:br/>
        <w:t>Wed 16, 6pm</w:t>
      </w:r>
    </w:p>
    <w:p w14:paraId="5D5CD0DA" w14:textId="7E2BDCCA"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François Ozon, France, 2025, 104 mins. In French with English subtitles. Cast. Hélène Vincent, Josiane Balasko, Ludivine Sagnier.</w:t>
      </w:r>
    </w:p>
    <w:p w14:paraId="4CC5249E"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Ever-inventive, French auteur François Ozon (</w:t>
      </w:r>
      <w:r w:rsidRPr="00F61D6C">
        <w:rPr>
          <w:rFonts w:asciiTheme="minorHAnsi" w:eastAsia="Aptos" w:hAnsiTheme="minorHAnsi" w:cstheme="minorHAnsi"/>
          <w:i/>
          <w:iCs/>
          <w:kern w:val="2"/>
          <w:lang w:eastAsia="en-US"/>
          <w14:ligatures w14:val="standardContextual"/>
        </w:rPr>
        <w:t>8 Women, Potiche</w:t>
      </w:r>
      <w:r w:rsidRPr="0003561A">
        <w:rPr>
          <w:rFonts w:asciiTheme="minorHAnsi" w:eastAsia="Aptos" w:hAnsiTheme="minorHAnsi" w:cstheme="minorHAnsi"/>
          <w:kern w:val="2"/>
          <w:lang w:eastAsia="en-US"/>
          <w14:ligatures w14:val="standardContextual"/>
        </w:rPr>
        <w:t xml:space="preserve">) returns with a twisty, bittersweet story about age, youth, and the art of breaking the rules. In a picturesque Burgundy village, Michelle is enjoying what looks like blissful rural retirement close to her old friend Marie-Claude, until their </w:t>
      </w:r>
      <w:r w:rsidRPr="0003561A">
        <w:rPr>
          <w:rFonts w:asciiTheme="minorHAnsi" w:eastAsia="Aptos" w:hAnsiTheme="minorHAnsi" w:cstheme="minorHAnsi"/>
          <w:kern w:val="2"/>
          <w:lang w:eastAsia="en-US"/>
          <w14:ligatures w14:val="standardContextual"/>
        </w:rPr>
        <w:lastRenderedPageBreak/>
        <w:t>children make an appearance. At once character portrait and tense drama with a thriller tangent, this is one of Ozon’s more realist films – until it isn’t. Sly storytelling and Hélène Vincent’s terrific lead performance make this a richly relishable offering.</w:t>
      </w:r>
    </w:p>
    <w:p w14:paraId="421AB10B"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1506BF33"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Mr Burton (12A)</w:t>
      </w:r>
    </w:p>
    <w:p w14:paraId="4CC013C5" w14:textId="142EB940" w:rsidR="00C70E25" w:rsidRDefault="00C70E25"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18</w:t>
      </w:r>
      <w:r w:rsidRPr="00C70E25">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Thursday 24</w:t>
      </w:r>
      <w:r w:rsidRPr="00C70E25">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w:t>
      </w:r>
    </w:p>
    <w:p w14:paraId="1C6864B3" w14:textId="33667F03" w:rsidR="00C70E25" w:rsidRDefault="00C70E25" w:rsidP="0003561A">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18, 8.15pm</w:t>
      </w:r>
      <w:r>
        <w:rPr>
          <w:rFonts w:asciiTheme="minorHAnsi" w:eastAsia="Aptos" w:hAnsiTheme="minorHAnsi" w:cstheme="minorHAnsi"/>
          <w:kern w:val="2"/>
          <w:lang w:eastAsia="en-US"/>
          <w14:ligatures w14:val="standardContextual"/>
        </w:rPr>
        <w:br/>
        <w:t>Sat 19, 5.15pm &amp; 8pm</w:t>
      </w:r>
      <w:r>
        <w:rPr>
          <w:rFonts w:asciiTheme="minorHAnsi" w:eastAsia="Aptos" w:hAnsiTheme="minorHAnsi" w:cstheme="minorHAnsi"/>
          <w:kern w:val="2"/>
          <w:lang w:eastAsia="en-US"/>
          <w14:ligatures w14:val="standardContextual"/>
        </w:rPr>
        <w:br/>
        <w:t>Tue 22, 5.45pm</w:t>
      </w:r>
      <w:r>
        <w:rPr>
          <w:rFonts w:asciiTheme="minorHAnsi" w:eastAsia="Aptos" w:hAnsiTheme="minorHAnsi" w:cstheme="minorHAnsi"/>
          <w:kern w:val="2"/>
          <w:lang w:eastAsia="en-US"/>
          <w14:ligatures w14:val="standardContextual"/>
        </w:rPr>
        <w:br/>
        <w:t>Wed 23, 2.30pm (Descriptive Subtitles) &amp; 8.15pm</w:t>
      </w:r>
      <w:r>
        <w:rPr>
          <w:rFonts w:asciiTheme="minorHAnsi" w:eastAsia="Aptos" w:hAnsiTheme="minorHAnsi" w:cstheme="minorHAnsi"/>
          <w:kern w:val="2"/>
          <w:lang w:eastAsia="en-US"/>
          <w14:ligatures w14:val="standardContextual"/>
        </w:rPr>
        <w:br/>
        <w:t>Thu 24, 8.15pm</w:t>
      </w:r>
    </w:p>
    <w:p w14:paraId="790016CB" w14:textId="3619F212"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Marc Evans, Uk, 2025, 124 mins. Cast. Harry Lawtey, Toby Jones, Lesley Manville.</w:t>
      </w:r>
    </w:p>
    <w:p w14:paraId="137766E1"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Set in the Welsh town of Port Talbot in 1942, Mr. Burton reveals the inspirational true story of Richard Jenkins, a young schoolboy facing the pressures of a troubled family, a devastating war, and his own self-doubt. It’s a journey of survival, transformation, and artistic evolution, showing how a poor miner’s son rose to become one of the greatest actors the world has ever known.</w:t>
      </w:r>
    </w:p>
    <w:p w14:paraId="66B28666"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Under the watchful guidance of Philip Burton, Richard’s natural acting talent flourishes, propelling him toward the acting world where he faces both the bright allure of success and the darker weight of his past. With a compelling, emotionally resonant story, Mr. Burton taps into universal themes of ambition, mentorship, and personal growth, with stellar support from the radiant Lesley Manville.</w:t>
      </w:r>
    </w:p>
    <w:p w14:paraId="69DAEDE4"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Flashing/flickering lights</w:t>
      </w:r>
    </w:p>
    <w:p w14:paraId="0EE520D1"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This work contains flashing images which may affect viewers who are susceptible to photosensitive epilepsy.</w:t>
      </w:r>
    </w:p>
    <w:p w14:paraId="0728B55D"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3FC2768B" w14:textId="664E61AB"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Neil Young: Coastal (15)</w:t>
      </w:r>
    </w:p>
    <w:p w14:paraId="43958FFF" w14:textId="67EB60BA" w:rsidR="00ED3F31" w:rsidRPr="0003561A" w:rsidRDefault="00ED3F31"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Thursday 17</w:t>
      </w:r>
      <w:r w:rsidRPr="00ED3F31">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 8.30pm</w:t>
      </w:r>
    </w:p>
    <w:p w14:paraId="224A9075"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ONE NIGHT ONLY</w:t>
      </w:r>
    </w:p>
    <w:p w14:paraId="2194A9CE" w14:textId="77777777"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Daryl Hannah, US, 2025, 105 mins.</w:t>
      </w:r>
    </w:p>
    <w:p w14:paraId="5F42FA62"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Take a journey with maverick musician Neil Young in this personal, behind-the-scenes doc as he cruises the coast on his recent solo tour.  </w:t>
      </w:r>
    </w:p>
    <w:p w14:paraId="278C646F"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Directed by acclaimed filmmaker and Young’s wife, Daryl Hannah, Coastal offers a glimpse behind the curtain of this unguarded iconoclast as he navigates a return to the stage post-Covid. From his everyday observations on the bus, to his candid, wry banter with his audience.  </w:t>
      </w:r>
    </w:p>
    <w:p w14:paraId="4FF5C034"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This illuminating documentary also features songs rarely, if ever played live, performed in breathtakingly beautiful theatres along the US coast. </w:t>
      </w:r>
    </w:p>
    <w:p w14:paraId="21DB687A"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7943E523" w14:textId="6E4D7169"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War Paint: Women at War (12A)</w:t>
      </w:r>
    </w:p>
    <w:p w14:paraId="6BE50510" w14:textId="7883C940" w:rsidR="00FD56EF" w:rsidRDefault="00FD56EF"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F-Rated</w:t>
      </w:r>
    </w:p>
    <w:p w14:paraId="4F6524CD" w14:textId="63F25790" w:rsidR="00355D00" w:rsidRDefault="00355D00"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18</w:t>
      </w:r>
      <w:r w:rsidRPr="00355D00">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Wednesday 23</w:t>
      </w:r>
      <w:r w:rsidRPr="00355D00">
        <w:rPr>
          <w:rFonts w:asciiTheme="minorHAnsi" w:eastAsia="Aptos" w:hAnsiTheme="minorHAnsi" w:cstheme="minorHAnsi"/>
          <w:b/>
          <w:bCs/>
          <w:kern w:val="2"/>
          <w:vertAlign w:val="superscript"/>
          <w:lang w:eastAsia="en-US"/>
          <w14:ligatures w14:val="standardContextual"/>
        </w:rPr>
        <w:t>rd</w:t>
      </w:r>
      <w:r>
        <w:rPr>
          <w:rFonts w:asciiTheme="minorHAnsi" w:eastAsia="Aptos" w:hAnsiTheme="minorHAnsi" w:cstheme="minorHAnsi"/>
          <w:b/>
          <w:bCs/>
          <w:kern w:val="2"/>
          <w:lang w:eastAsia="en-US"/>
          <w14:ligatures w14:val="standardContextual"/>
        </w:rPr>
        <w:t xml:space="preserve"> April</w:t>
      </w:r>
    </w:p>
    <w:p w14:paraId="647774A4" w14:textId="58B07200" w:rsidR="00355D00" w:rsidRPr="00355D00" w:rsidRDefault="00355D00" w:rsidP="0003561A">
      <w:pPr>
        <w:spacing w:line="278" w:lineRule="auto"/>
        <w:rPr>
          <w:rFonts w:asciiTheme="minorHAnsi" w:eastAsia="Aptos" w:hAnsiTheme="minorHAnsi" w:cstheme="minorHAnsi"/>
          <w:kern w:val="2"/>
          <w:lang w:eastAsia="en-US"/>
          <w14:ligatures w14:val="standardContextual"/>
        </w:rPr>
      </w:pPr>
      <w:r w:rsidRPr="00355D00">
        <w:rPr>
          <w:rFonts w:asciiTheme="minorHAnsi" w:eastAsia="Aptos" w:hAnsiTheme="minorHAnsi" w:cstheme="minorHAnsi"/>
          <w:kern w:val="2"/>
          <w:lang w:eastAsia="en-US"/>
          <w14:ligatures w14:val="standardContextual"/>
        </w:rPr>
        <w:t xml:space="preserve">Fri 18, </w:t>
      </w:r>
      <w:r>
        <w:rPr>
          <w:rFonts w:asciiTheme="minorHAnsi" w:eastAsia="Aptos" w:hAnsiTheme="minorHAnsi" w:cstheme="minorHAnsi"/>
          <w:kern w:val="2"/>
          <w:lang w:eastAsia="en-US"/>
          <w14:ligatures w14:val="standardContextual"/>
        </w:rPr>
        <w:t>6pm</w:t>
      </w:r>
      <w:r>
        <w:rPr>
          <w:rFonts w:asciiTheme="minorHAnsi" w:eastAsia="Aptos" w:hAnsiTheme="minorHAnsi" w:cstheme="minorHAnsi"/>
          <w:kern w:val="2"/>
          <w:lang w:eastAsia="en-US"/>
          <w14:ligatures w14:val="standardContextual"/>
        </w:rPr>
        <w:br/>
        <w:t>Sat 19, 2.30pm</w:t>
      </w:r>
      <w:r>
        <w:rPr>
          <w:rFonts w:asciiTheme="minorHAnsi" w:eastAsia="Aptos" w:hAnsiTheme="minorHAnsi" w:cstheme="minorHAnsi"/>
          <w:kern w:val="2"/>
          <w:lang w:eastAsia="en-US"/>
          <w14:ligatures w14:val="standardContextual"/>
        </w:rPr>
        <w:br/>
        <w:t>Tue 22, 8.30pm</w:t>
      </w:r>
      <w:r>
        <w:rPr>
          <w:rFonts w:asciiTheme="minorHAnsi" w:eastAsia="Aptos" w:hAnsiTheme="minorHAnsi" w:cstheme="minorHAnsi"/>
          <w:kern w:val="2"/>
          <w:lang w:eastAsia="en-US"/>
          <w14:ligatures w14:val="standardContextual"/>
        </w:rPr>
        <w:br/>
        <w:t>Wed 23, 6pm</w:t>
      </w:r>
    </w:p>
    <w:p w14:paraId="3CBA613B" w14:textId="77777777"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Margy Kinmonth, UK, 2025, 90 mins.</w:t>
      </w:r>
    </w:p>
    <w:p w14:paraId="5530F577"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Traditionally a male domain, war art by women has been largely unrecognised. Culture breaks the taboo, crosses borders, tells truth to power. Artists featured include Dame Rachel Whiteread, Zhanna Kadyrova, Maggi Hambling, Assil Diab, Dame Laura Knight, Marcelle Hanselaar, Cornelia Parker, Maya Lin, Shirin Neshat and Lee Miller. An entirely female cast of contributors makes this film a unique undertaking – telling vital truths in turbulent times.</w:t>
      </w:r>
    </w:p>
    <w:p w14:paraId="5245B8AF"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War Paint – Women At War is the third instalment in Kinmonth’s trilogy of films about how artists depict war, following the acclaimed Eric Ravilious – Drawn To War and War Art with Eddie Redmayne.</w:t>
      </w:r>
    </w:p>
    <w:p w14:paraId="57CB0556"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2298A66F"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Jeremy Deller: The Bruce Lacey Experience (12+)</w:t>
      </w:r>
    </w:p>
    <w:p w14:paraId="4E36E474" w14:textId="64CBA3D6" w:rsidR="00355D00" w:rsidRPr="0003561A" w:rsidRDefault="00355D00"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Thursday 24</w:t>
      </w:r>
      <w:r w:rsidRPr="00355D00">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w:t>
      </w:r>
      <w:r w:rsidR="00A02436">
        <w:rPr>
          <w:rFonts w:asciiTheme="minorHAnsi" w:eastAsia="Aptos" w:hAnsiTheme="minorHAnsi" w:cstheme="minorHAnsi"/>
          <w:b/>
          <w:bCs/>
          <w:kern w:val="2"/>
          <w:lang w:eastAsia="en-US"/>
          <w14:ligatures w14:val="standardContextual"/>
        </w:rPr>
        <w:t>April, 6pm</w:t>
      </w:r>
    </w:p>
    <w:p w14:paraId="53890AD3" w14:textId="77777777" w:rsid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Free, booking essential. </w:t>
      </w:r>
      <w:r>
        <w:rPr>
          <w:rFonts w:asciiTheme="minorHAnsi" w:eastAsia="Aptos" w:hAnsiTheme="minorHAnsi" w:cstheme="minorHAnsi"/>
          <w:kern w:val="2"/>
          <w:lang w:eastAsia="en-US"/>
          <w14:ligatures w14:val="standardContextual"/>
        </w:rPr>
        <w:t xml:space="preserve"> </w:t>
      </w:r>
    </w:p>
    <w:p w14:paraId="0A910AD5" w14:textId="04FF5C6A"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Jeremy Deller, Nick Abrahams, UK, 2012, 73 mins.</w:t>
      </w:r>
    </w:p>
    <w:p w14:paraId="79593BE8"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Made with Nick Abrahams in 2012, this documentary explores the fascinating life and career of artist, actor, comedian and inventor Bruce Lacey (1927-2016). Filmed over three years during Lacey’s later life, this intimate portrait captures the artist still living a bohemian dream, creating art and magic in a farmhouse near Norwich.  </w:t>
      </w:r>
    </w:p>
    <w:p w14:paraId="6F5C2BC3"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This event is part of The Triumph of Art, a nation-wide project by artist Jeremy Deller. It was commissioned by the National Gallery, London, as part of NG200, its Bicentenary celebrations. The Triumph of Art is being developed in partnership with Duncan of Jordanstone College of Art and Design in Dundee, Mostyn in Llandudno, The Box in Plymouth and The Playhouse in Derry-Londonderry. Supported by Art Fund. </w:t>
      </w:r>
    </w:p>
    <w:p w14:paraId="3E07DB0A"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4E6AEA92"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76B5B801"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The Penguin Lessons (12A)</w:t>
      </w:r>
    </w:p>
    <w:p w14:paraId="3DB2FE40" w14:textId="1079525F" w:rsidR="00A02436" w:rsidRDefault="00A02436"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25</w:t>
      </w:r>
      <w:r w:rsidRPr="00A02436">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 – Thursday 1</w:t>
      </w:r>
      <w:r w:rsidRPr="00A02436">
        <w:rPr>
          <w:rFonts w:asciiTheme="minorHAnsi" w:eastAsia="Aptos" w:hAnsiTheme="minorHAnsi" w:cstheme="minorHAnsi"/>
          <w:b/>
          <w:bCs/>
          <w:kern w:val="2"/>
          <w:vertAlign w:val="superscript"/>
          <w:lang w:eastAsia="en-US"/>
          <w14:ligatures w14:val="standardContextual"/>
        </w:rPr>
        <w:t>st</w:t>
      </w:r>
      <w:r>
        <w:rPr>
          <w:rFonts w:asciiTheme="minorHAnsi" w:eastAsia="Aptos" w:hAnsiTheme="minorHAnsi" w:cstheme="minorHAnsi"/>
          <w:b/>
          <w:bCs/>
          <w:kern w:val="2"/>
          <w:lang w:eastAsia="en-US"/>
          <w14:ligatures w14:val="standardContextual"/>
        </w:rPr>
        <w:t xml:space="preserve"> May</w:t>
      </w:r>
    </w:p>
    <w:p w14:paraId="2229F19E" w14:textId="00E4F729" w:rsidR="00A02436" w:rsidRPr="00A02436" w:rsidRDefault="00A02436" w:rsidP="0003561A">
      <w:pPr>
        <w:spacing w:line="278" w:lineRule="auto"/>
        <w:rPr>
          <w:rFonts w:asciiTheme="minorHAnsi" w:eastAsia="Aptos" w:hAnsiTheme="minorHAnsi" w:cstheme="minorHAnsi"/>
          <w:kern w:val="2"/>
          <w:lang w:eastAsia="en-US"/>
          <w14:ligatures w14:val="standardContextual"/>
        </w:rPr>
      </w:pPr>
      <w:r w:rsidRPr="00A02436">
        <w:rPr>
          <w:rFonts w:asciiTheme="minorHAnsi" w:eastAsia="Aptos" w:hAnsiTheme="minorHAnsi" w:cstheme="minorHAnsi"/>
          <w:kern w:val="2"/>
          <w:lang w:eastAsia="en-US"/>
          <w14:ligatures w14:val="standardContextual"/>
        </w:rPr>
        <w:lastRenderedPageBreak/>
        <w:t>Fri 25, 6pm</w:t>
      </w:r>
      <w:r w:rsidRPr="00A02436">
        <w:rPr>
          <w:rFonts w:asciiTheme="minorHAnsi" w:eastAsia="Aptos" w:hAnsiTheme="minorHAnsi" w:cstheme="minorHAnsi"/>
          <w:kern w:val="2"/>
          <w:lang w:eastAsia="en-US"/>
          <w14:ligatures w14:val="standardContextual"/>
        </w:rPr>
        <w:br/>
        <w:t>Sat 26, 8pm</w:t>
      </w:r>
      <w:r w:rsidRPr="00A02436">
        <w:rPr>
          <w:rFonts w:asciiTheme="minorHAnsi" w:eastAsia="Aptos" w:hAnsiTheme="minorHAnsi" w:cstheme="minorHAnsi"/>
          <w:kern w:val="2"/>
          <w:lang w:eastAsia="en-US"/>
          <w14:ligatures w14:val="standardContextual"/>
        </w:rPr>
        <w:br/>
        <w:t>Tue 29, 6pm</w:t>
      </w:r>
      <w:r w:rsidRPr="00A02436">
        <w:rPr>
          <w:rFonts w:asciiTheme="minorHAnsi" w:eastAsia="Aptos" w:hAnsiTheme="minorHAnsi" w:cstheme="minorHAnsi"/>
          <w:kern w:val="2"/>
          <w:lang w:eastAsia="en-US"/>
          <w14:ligatures w14:val="standardContextual"/>
        </w:rPr>
        <w:br/>
        <w:t>Wed 30, 2.30pm (Descriptive Subtitles) &amp; 8.30pm</w:t>
      </w:r>
      <w:r w:rsidRPr="00A02436">
        <w:rPr>
          <w:rFonts w:asciiTheme="minorHAnsi" w:eastAsia="Aptos" w:hAnsiTheme="minorHAnsi" w:cstheme="minorHAnsi"/>
          <w:kern w:val="2"/>
          <w:lang w:eastAsia="en-US"/>
          <w14:ligatures w14:val="standardContextual"/>
        </w:rPr>
        <w:br/>
        <w:t>Thu 1, 6pm</w:t>
      </w:r>
    </w:p>
    <w:p w14:paraId="07F613B8" w14:textId="4E56F6D5" w:rsidR="0003561A" w:rsidRPr="0003561A" w:rsidRDefault="0003561A" w:rsidP="0003561A">
      <w:pPr>
        <w:spacing w:line="278" w:lineRule="auto"/>
        <w:rPr>
          <w:rFonts w:asciiTheme="minorHAnsi" w:eastAsia="Aptos" w:hAnsiTheme="minorHAnsi" w:cstheme="minorHAnsi"/>
          <w:i/>
          <w:iCs/>
          <w:kern w:val="2"/>
          <w:lang w:eastAsia="en-US"/>
          <w14:ligatures w14:val="standardContextual"/>
        </w:rPr>
      </w:pPr>
      <w:r w:rsidRPr="0003561A">
        <w:rPr>
          <w:rFonts w:asciiTheme="minorHAnsi" w:eastAsia="Aptos" w:hAnsiTheme="minorHAnsi" w:cstheme="minorHAnsi"/>
          <w:i/>
          <w:iCs/>
          <w:kern w:val="2"/>
          <w:lang w:eastAsia="en-US"/>
          <w14:ligatures w14:val="standardContextual"/>
        </w:rPr>
        <w:t>Dir. Peter Cattaneo, UK/Spain, 2025, 112 mins. In English with some subtitles. Cast. Steve Coogan, Bjorn Gustafsson, Jonathan Pryce, Vivian El Jaber.</w:t>
      </w:r>
    </w:p>
    <w:p w14:paraId="065F36B0"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This poignant dramedy from Peter Cattaneo follows an Englishman’s personal and political awakening after he adopts a penguin during a cataclysmic period in Argentine history. </w:t>
      </w:r>
    </w:p>
    <w:p w14:paraId="0DC1C44C"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 xml:space="preserve">Buenos Aires, 1976: Tom arrives to begin a teaching job at a prestigious English boarding school. Argentina is fraught with political violence, and despite the headmaster’s exhortations the school keep calm and carry on, it is temporarily shut down by the military coup d’état. Travelling to Uruguay, Tom encounters a penguin drenched in oil from a spill, and against his better judgment, rescues the bird. In doing so, he unlocks its undying loyalty, and after sneaking the flightless beast back to Argentina, begins a strange and beautiful friendship with the penguin that sees it become an unwitting agent of change for Tom and eventually, the whole school. </w:t>
      </w:r>
    </w:p>
    <w:p w14:paraId="5D946097"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p>
    <w:p w14:paraId="204A578D" w14:textId="77777777" w:rsidR="0003561A" w:rsidRDefault="0003561A" w:rsidP="0003561A">
      <w:pPr>
        <w:spacing w:line="278" w:lineRule="auto"/>
        <w:rPr>
          <w:rFonts w:asciiTheme="minorHAnsi" w:eastAsia="Aptos" w:hAnsiTheme="minorHAnsi" w:cstheme="minorHAnsi"/>
          <w:b/>
          <w:bCs/>
          <w:kern w:val="2"/>
          <w:lang w:eastAsia="en-US"/>
          <w14:ligatures w14:val="standardContextual"/>
        </w:rPr>
      </w:pPr>
      <w:r w:rsidRPr="0003561A">
        <w:rPr>
          <w:rFonts w:asciiTheme="minorHAnsi" w:eastAsia="Aptos" w:hAnsiTheme="minorHAnsi" w:cstheme="minorHAnsi"/>
          <w:b/>
          <w:bCs/>
          <w:kern w:val="2"/>
          <w:lang w:eastAsia="en-US"/>
          <w14:ligatures w14:val="standardContextual"/>
        </w:rPr>
        <w:t>The Return (15)</w:t>
      </w:r>
    </w:p>
    <w:p w14:paraId="4335DFEB" w14:textId="33444400" w:rsidR="00A02436" w:rsidRDefault="00A02436" w:rsidP="0003561A">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25</w:t>
      </w:r>
      <w:r w:rsidRPr="00A02436">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April – Thursday 1</w:t>
      </w:r>
      <w:r w:rsidRPr="00A02436">
        <w:rPr>
          <w:rFonts w:asciiTheme="minorHAnsi" w:eastAsia="Aptos" w:hAnsiTheme="minorHAnsi" w:cstheme="minorHAnsi"/>
          <w:b/>
          <w:bCs/>
          <w:kern w:val="2"/>
          <w:vertAlign w:val="superscript"/>
          <w:lang w:eastAsia="en-US"/>
          <w14:ligatures w14:val="standardContextual"/>
        </w:rPr>
        <w:t>st</w:t>
      </w:r>
      <w:r>
        <w:rPr>
          <w:rFonts w:asciiTheme="minorHAnsi" w:eastAsia="Aptos" w:hAnsiTheme="minorHAnsi" w:cstheme="minorHAnsi"/>
          <w:b/>
          <w:bCs/>
          <w:kern w:val="2"/>
          <w:lang w:eastAsia="en-US"/>
          <w14:ligatures w14:val="standardContextual"/>
        </w:rPr>
        <w:t xml:space="preserve"> May</w:t>
      </w:r>
    </w:p>
    <w:p w14:paraId="39F5219D" w14:textId="1CDCE3FA" w:rsidR="00A02436" w:rsidRPr="00A02436" w:rsidRDefault="00A02436" w:rsidP="0003561A">
      <w:pPr>
        <w:spacing w:line="278" w:lineRule="auto"/>
        <w:rPr>
          <w:rFonts w:asciiTheme="minorHAnsi" w:eastAsia="Aptos" w:hAnsiTheme="minorHAnsi" w:cstheme="minorHAnsi"/>
          <w:kern w:val="2"/>
          <w:lang w:eastAsia="en-US"/>
          <w14:ligatures w14:val="standardContextual"/>
        </w:rPr>
      </w:pPr>
      <w:r w:rsidRPr="00A02436">
        <w:rPr>
          <w:rFonts w:asciiTheme="minorHAnsi" w:eastAsia="Aptos" w:hAnsiTheme="minorHAnsi" w:cstheme="minorHAnsi"/>
          <w:kern w:val="2"/>
          <w:lang w:eastAsia="en-US"/>
          <w14:ligatures w14:val="standardContextual"/>
        </w:rPr>
        <w:t>Fri 25, 8.30pm</w:t>
      </w:r>
      <w:r w:rsidRPr="00A02436">
        <w:rPr>
          <w:rFonts w:asciiTheme="minorHAnsi" w:eastAsia="Aptos" w:hAnsiTheme="minorHAnsi" w:cstheme="minorHAnsi"/>
          <w:kern w:val="2"/>
          <w:lang w:eastAsia="en-US"/>
          <w14:ligatures w14:val="standardContextual"/>
        </w:rPr>
        <w:br/>
        <w:t>Sat 26, 2.30pm (Descriptive Subtitles) &amp; 5.30pm</w:t>
      </w:r>
      <w:r w:rsidRPr="00A02436">
        <w:rPr>
          <w:rFonts w:asciiTheme="minorHAnsi" w:eastAsia="Aptos" w:hAnsiTheme="minorHAnsi" w:cstheme="minorHAnsi"/>
          <w:kern w:val="2"/>
          <w:lang w:eastAsia="en-US"/>
          <w14:ligatures w14:val="standardContextual"/>
        </w:rPr>
        <w:br/>
        <w:t>Tue 29, 8.30pm</w:t>
      </w:r>
      <w:r w:rsidRPr="00A02436">
        <w:rPr>
          <w:rFonts w:asciiTheme="minorHAnsi" w:eastAsia="Aptos" w:hAnsiTheme="minorHAnsi" w:cstheme="minorHAnsi"/>
          <w:kern w:val="2"/>
          <w:lang w:eastAsia="en-US"/>
          <w14:ligatures w14:val="standardContextual"/>
        </w:rPr>
        <w:br/>
        <w:t>Wed 30, 6pm</w:t>
      </w:r>
      <w:r w:rsidRPr="00A02436">
        <w:rPr>
          <w:rFonts w:asciiTheme="minorHAnsi" w:eastAsia="Aptos" w:hAnsiTheme="minorHAnsi" w:cstheme="minorHAnsi"/>
          <w:kern w:val="2"/>
          <w:lang w:eastAsia="en-US"/>
          <w14:ligatures w14:val="standardContextual"/>
        </w:rPr>
        <w:br/>
        <w:t>Thu 1, 8.30pm</w:t>
      </w:r>
    </w:p>
    <w:p w14:paraId="226BCD3A" w14:textId="51D66DAE" w:rsidR="0003561A" w:rsidRPr="0003561A" w:rsidRDefault="00A02436" w:rsidP="0003561A">
      <w:pPr>
        <w:spacing w:line="278" w:lineRule="auto"/>
        <w:rPr>
          <w:rFonts w:asciiTheme="minorHAnsi" w:eastAsia="Aptos" w:hAnsiTheme="minorHAnsi" w:cstheme="minorHAnsi"/>
          <w:i/>
          <w:iCs/>
          <w:kern w:val="2"/>
          <w:lang w:eastAsia="en-US"/>
          <w14:ligatures w14:val="standardContextual"/>
        </w:rPr>
      </w:pPr>
      <w:r>
        <w:rPr>
          <w:rFonts w:asciiTheme="minorHAnsi" w:eastAsia="Aptos" w:hAnsiTheme="minorHAnsi" w:cstheme="minorHAnsi"/>
          <w:i/>
          <w:iCs/>
          <w:kern w:val="2"/>
          <w:lang w:eastAsia="en-US"/>
          <w14:ligatures w14:val="standardContextual"/>
        </w:rPr>
        <w:t xml:space="preserve"> </w:t>
      </w:r>
      <w:r w:rsidR="0003561A" w:rsidRPr="0003561A">
        <w:rPr>
          <w:rFonts w:asciiTheme="minorHAnsi" w:eastAsia="Aptos" w:hAnsiTheme="minorHAnsi" w:cstheme="minorHAnsi"/>
          <w:i/>
          <w:iCs/>
          <w:kern w:val="2"/>
          <w:lang w:eastAsia="en-US"/>
          <w14:ligatures w14:val="standardContextual"/>
        </w:rPr>
        <w:t>Dir. Uberto Pasolini, Greece/Italy/France, 2025, 116 mins. Cast. Ralph Fiennes, Juliette Binoche, Charlie Plummer, Angela Molina.</w:t>
      </w:r>
    </w:p>
    <w:p w14:paraId="1CACE890" w14:textId="77777777" w:rsidR="0003561A" w:rsidRPr="0003561A" w:rsidRDefault="0003561A" w:rsidP="0003561A">
      <w:pPr>
        <w:spacing w:line="278" w:lineRule="auto"/>
        <w:rPr>
          <w:rFonts w:asciiTheme="minorHAnsi" w:eastAsia="Aptos" w:hAnsiTheme="minorHAnsi" w:cstheme="minorHAnsi"/>
          <w:kern w:val="2"/>
          <w:lang w:eastAsia="en-US"/>
          <w14:ligatures w14:val="standardContextual"/>
        </w:rPr>
      </w:pPr>
      <w:r w:rsidRPr="0003561A">
        <w:rPr>
          <w:rFonts w:asciiTheme="minorHAnsi" w:eastAsia="Aptos" w:hAnsiTheme="minorHAnsi" w:cstheme="minorHAnsi"/>
          <w:kern w:val="2"/>
          <w:lang w:eastAsia="en-US"/>
          <w14:ligatures w14:val="standardContextual"/>
        </w:rPr>
        <w:t>The Return tells the story of the mythical Greek hero, Odysseus (Fiennes) who, after 20 years away, washes up on the shores of Ithaca, haggard and unrecognisable. The King has returned from the Trojan War, but much has changed in his kingdom. His beloved wife Penelope (Binoche) is a prisoner in her own home, hounded by suitors vying to be king and planning the death of Telemachus, the son he never knew. Shattered by his experience of war, Odysseus must rediscover his strength in order to win back all that he has lost.</w:t>
      </w:r>
    </w:p>
    <w:p w14:paraId="07A6EE45" w14:textId="77777777" w:rsidR="00C928F4" w:rsidRPr="00FB7EA4" w:rsidRDefault="00C928F4" w:rsidP="00FB7EA4">
      <w:pPr>
        <w:spacing w:line="278" w:lineRule="auto"/>
        <w:rPr>
          <w:rFonts w:asciiTheme="minorHAnsi" w:eastAsia="Aptos" w:hAnsiTheme="minorHAnsi" w:cstheme="minorHAnsi"/>
          <w:kern w:val="2"/>
          <w:lang w:eastAsia="en-US"/>
          <w14:ligatures w14:val="standardContextual"/>
        </w:rPr>
      </w:pPr>
    </w:p>
    <w:sectPr w:rsidR="00C928F4" w:rsidRPr="00FB7EA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FC-AGBuch-Rgl">
    <w:panose1 w:val="00000000000000000000"/>
    <w:charset w:val="00"/>
    <w:family w:val="modern"/>
    <w:notTrueType/>
    <w:pitch w:val="variable"/>
    <w:sig w:usb0="800000AF" w:usb1="40002048"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F7B37"/>
    <w:multiLevelType w:val="multilevel"/>
    <w:tmpl w:val="86F4DE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32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BF"/>
    <w:rsid w:val="00012CC4"/>
    <w:rsid w:val="00020D86"/>
    <w:rsid w:val="000222FF"/>
    <w:rsid w:val="0002621C"/>
    <w:rsid w:val="000278DF"/>
    <w:rsid w:val="00030907"/>
    <w:rsid w:val="0003162C"/>
    <w:rsid w:val="0003561A"/>
    <w:rsid w:val="00045FA7"/>
    <w:rsid w:val="00047980"/>
    <w:rsid w:val="000536AF"/>
    <w:rsid w:val="00055E06"/>
    <w:rsid w:val="000673AA"/>
    <w:rsid w:val="000870A5"/>
    <w:rsid w:val="00091C84"/>
    <w:rsid w:val="00093DBA"/>
    <w:rsid w:val="0009567C"/>
    <w:rsid w:val="000971D0"/>
    <w:rsid w:val="000972C1"/>
    <w:rsid w:val="0009797F"/>
    <w:rsid w:val="00097DA8"/>
    <w:rsid w:val="000A0088"/>
    <w:rsid w:val="000B101C"/>
    <w:rsid w:val="000B41C0"/>
    <w:rsid w:val="000C09E2"/>
    <w:rsid w:val="000C4247"/>
    <w:rsid w:val="000D7863"/>
    <w:rsid w:val="000E3025"/>
    <w:rsid w:val="000E57AB"/>
    <w:rsid w:val="000E5CDF"/>
    <w:rsid w:val="000F5712"/>
    <w:rsid w:val="00103767"/>
    <w:rsid w:val="00103CD5"/>
    <w:rsid w:val="00106FDA"/>
    <w:rsid w:val="001078F5"/>
    <w:rsid w:val="001174DD"/>
    <w:rsid w:val="00124EBE"/>
    <w:rsid w:val="001319BC"/>
    <w:rsid w:val="00131CC4"/>
    <w:rsid w:val="00134C89"/>
    <w:rsid w:val="00136987"/>
    <w:rsid w:val="001427A3"/>
    <w:rsid w:val="00142B0B"/>
    <w:rsid w:val="0014656E"/>
    <w:rsid w:val="0014742F"/>
    <w:rsid w:val="00147E3F"/>
    <w:rsid w:val="001510E5"/>
    <w:rsid w:val="001542E2"/>
    <w:rsid w:val="00157543"/>
    <w:rsid w:val="001601E2"/>
    <w:rsid w:val="001623F4"/>
    <w:rsid w:val="00172779"/>
    <w:rsid w:val="001878A1"/>
    <w:rsid w:val="00190BA2"/>
    <w:rsid w:val="00191725"/>
    <w:rsid w:val="001943BE"/>
    <w:rsid w:val="001A2D6A"/>
    <w:rsid w:val="001C310F"/>
    <w:rsid w:val="001C32B0"/>
    <w:rsid w:val="001D0233"/>
    <w:rsid w:val="001D07C4"/>
    <w:rsid w:val="001E19C4"/>
    <w:rsid w:val="001E4CB9"/>
    <w:rsid w:val="001F7069"/>
    <w:rsid w:val="002059CE"/>
    <w:rsid w:val="0021120C"/>
    <w:rsid w:val="002158C4"/>
    <w:rsid w:val="002202DF"/>
    <w:rsid w:val="00221228"/>
    <w:rsid w:val="00226DAB"/>
    <w:rsid w:val="0023255D"/>
    <w:rsid w:val="00232AE0"/>
    <w:rsid w:val="00240767"/>
    <w:rsid w:val="00251BCC"/>
    <w:rsid w:val="00260E16"/>
    <w:rsid w:val="00266715"/>
    <w:rsid w:val="00287557"/>
    <w:rsid w:val="00290FA2"/>
    <w:rsid w:val="00294982"/>
    <w:rsid w:val="002A1EF4"/>
    <w:rsid w:val="002A7EAB"/>
    <w:rsid w:val="002B31D5"/>
    <w:rsid w:val="002B50A0"/>
    <w:rsid w:val="002B6E03"/>
    <w:rsid w:val="002C0CA4"/>
    <w:rsid w:val="002C0CD7"/>
    <w:rsid w:val="002D3120"/>
    <w:rsid w:val="002E4EE7"/>
    <w:rsid w:val="002F158A"/>
    <w:rsid w:val="002F3186"/>
    <w:rsid w:val="00311568"/>
    <w:rsid w:val="003116BC"/>
    <w:rsid w:val="00335810"/>
    <w:rsid w:val="00342BC7"/>
    <w:rsid w:val="00351412"/>
    <w:rsid w:val="003531B6"/>
    <w:rsid w:val="00355D00"/>
    <w:rsid w:val="003646C8"/>
    <w:rsid w:val="00364E30"/>
    <w:rsid w:val="00371921"/>
    <w:rsid w:val="00373068"/>
    <w:rsid w:val="0037348A"/>
    <w:rsid w:val="00375AC4"/>
    <w:rsid w:val="0038339E"/>
    <w:rsid w:val="00384C50"/>
    <w:rsid w:val="0038702C"/>
    <w:rsid w:val="003901C7"/>
    <w:rsid w:val="003A14FD"/>
    <w:rsid w:val="003A1EB4"/>
    <w:rsid w:val="003A206F"/>
    <w:rsid w:val="003A5E74"/>
    <w:rsid w:val="003B222A"/>
    <w:rsid w:val="003B5238"/>
    <w:rsid w:val="003B793D"/>
    <w:rsid w:val="003C39C5"/>
    <w:rsid w:val="003C3ED7"/>
    <w:rsid w:val="003C4708"/>
    <w:rsid w:val="003D4F36"/>
    <w:rsid w:val="003D5AE1"/>
    <w:rsid w:val="003E0211"/>
    <w:rsid w:val="003F2DEE"/>
    <w:rsid w:val="0040066A"/>
    <w:rsid w:val="00406947"/>
    <w:rsid w:val="0040761A"/>
    <w:rsid w:val="004133FD"/>
    <w:rsid w:val="004152A4"/>
    <w:rsid w:val="004325B2"/>
    <w:rsid w:val="00435CF9"/>
    <w:rsid w:val="00440D89"/>
    <w:rsid w:val="00444A92"/>
    <w:rsid w:val="00446097"/>
    <w:rsid w:val="00457859"/>
    <w:rsid w:val="00460915"/>
    <w:rsid w:val="004741A5"/>
    <w:rsid w:val="00474962"/>
    <w:rsid w:val="00482C73"/>
    <w:rsid w:val="00496228"/>
    <w:rsid w:val="004B7DA2"/>
    <w:rsid w:val="004C17B3"/>
    <w:rsid w:val="004D3911"/>
    <w:rsid w:val="004D3EA5"/>
    <w:rsid w:val="004D66C0"/>
    <w:rsid w:val="005066AC"/>
    <w:rsid w:val="0051389B"/>
    <w:rsid w:val="00525F2C"/>
    <w:rsid w:val="005309C8"/>
    <w:rsid w:val="005321F0"/>
    <w:rsid w:val="005372CF"/>
    <w:rsid w:val="0053779F"/>
    <w:rsid w:val="00541591"/>
    <w:rsid w:val="00541BB3"/>
    <w:rsid w:val="00541DCA"/>
    <w:rsid w:val="0054265F"/>
    <w:rsid w:val="00542BD7"/>
    <w:rsid w:val="00543EC8"/>
    <w:rsid w:val="00546024"/>
    <w:rsid w:val="00552A27"/>
    <w:rsid w:val="005711E2"/>
    <w:rsid w:val="00571EE3"/>
    <w:rsid w:val="0057239A"/>
    <w:rsid w:val="00577392"/>
    <w:rsid w:val="00585151"/>
    <w:rsid w:val="0059399D"/>
    <w:rsid w:val="005971F6"/>
    <w:rsid w:val="005A504B"/>
    <w:rsid w:val="005A7A85"/>
    <w:rsid w:val="005B6AD4"/>
    <w:rsid w:val="005C06F3"/>
    <w:rsid w:val="005C751C"/>
    <w:rsid w:val="005D3E98"/>
    <w:rsid w:val="005E242B"/>
    <w:rsid w:val="005E4076"/>
    <w:rsid w:val="005E6969"/>
    <w:rsid w:val="00600F88"/>
    <w:rsid w:val="006103F0"/>
    <w:rsid w:val="00613D7B"/>
    <w:rsid w:val="00614A2D"/>
    <w:rsid w:val="006154C0"/>
    <w:rsid w:val="00616358"/>
    <w:rsid w:val="00622493"/>
    <w:rsid w:val="00622B9F"/>
    <w:rsid w:val="00636393"/>
    <w:rsid w:val="006404E7"/>
    <w:rsid w:val="00642DDF"/>
    <w:rsid w:val="006475BE"/>
    <w:rsid w:val="00647891"/>
    <w:rsid w:val="00653EC4"/>
    <w:rsid w:val="00654C89"/>
    <w:rsid w:val="0065762D"/>
    <w:rsid w:val="00673FBB"/>
    <w:rsid w:val="00680B07"/>
    <w:rsid w:val="00685901"/>
    <w:rsid w:val="006A1EAD"/>
    <w:rsid w:val="006A331A"/>
    <w:rsid w:val="006B17BF"/>
    <w:rsid w:val="006B5358"/>
    <w:rsid w:val="006B62F9"/>
    <w:rsid w:val="006B7EDE"/>
    <w:rsid w:val="006C2F98"/>
    <w:rsid w:val="006C49D4"/>
    <w:rsid w:val="006C6B0A"/>
    <w:rsid w:val="006E1670"/>
    <w:rsid w:val="006E243C"/>
    <w:rsid w:val="006E353E"/>
    <w:rsid w:val="006E4D34"/>
    <w:rsid w:val="006E5A1A"/>
    <w:rsid w:val="00706C55"/>
    <w:rsid w:val="00714E68"/>
    <w:rsid w:val="00735259"/>
    <w:rsid w:val="00743681"/>
    <w:rsid w:val="00744395"/>
    <w:rsid w:val="007454E3"/>
    <w:rsid w:val="00750402"/>
    <w:rsid w:val="00750F39"/>
    <w:rsid w:val="00753D0F"/>
    <w:rsid w:val="00766FDD"/>
    <w:rsid w:val="00771257"/>
    <w:rsid w:val="00783584"/>
    <w:rsid w:val="00790C87"/>
    <w:rsid w:val="007943A7"/>
    <w:rsid w:val="00794ACF"/>
    <w:rsid w:val="00795C5F"/>
    <w:rsid w:val="00795F96"/>
    <w:rsid w:val="007C0CD5"/>
    <w:rsid w:val="007C6BBB"/>
    <w:rsid w:val="007C72FD"/>
    <w:rsid w:val="007D1254"/>
    <w:rsid w:val="007D3880"/>
    <w:rsid w:val="007D65D2"/>
    <w:rsid w:val="007E1C8D"/>
    <w:rsid w:val="007F3F45"/>
    <w:rsid w:val="007F545E"/>
    <w:rsid w:val="00801284"/>
    <w:rsid w:val="00802151"/>
    <w:rsid w:val="00816E75"/>
    <w:rsid w:val="00820FC5"/>
    <w:rsid w:val="00824D8F"/>
    <w:rsid w:val="00827D5A"/>
    <w:rsid w:val="00830A67"/>
    <w:rsid w:val="00840556"/>
    <w:rsid w:val="00845674"/>
    <w:rsid w:val="008460F3"/>
    <w:rsid w:val="00846398"/>
    <w:rsid w:val="008549F2"/>
    <w:rsid w:val="00865287"/>
    <w:rsid w:val="00885400"/>
    <w:rsid w:val="008925CC"/>
    <w:rsid w:val="00896E6A"/>
    <w:rsid w:val="008A0CA5"/>
    <w:rsid w:val="008B2766"/>
    <w:rsid w:val="008C3161"/>
    <w:rsid w:val="008C3A7D"/>
    <w:rsid w:val="008C46A1"/>
    <w:rsid w:val="008D29EA"/>
    <w:rsid w:val="008F15B2"/>
    <w:rsid w:val="008F1DA8"/>
    <w:rsid w:val="008F2D21"/>
    <w:rsid w:val="008F3A2D"/>
    <w:rsid w:val="008F5D22"/>
    <w:rsid w:val="008F7EA0"/>
    <w:rsid w:val="00901A88"/>
    <w:rsid w:val="009130AF"/>
    <w:rsid w:val="00914F43"/>
    <w:rsid w:val="00917444"/>
    <w:rsid w:val="0092165D"/>
    <w:rsid w:val="0093416A"/>
    <w:rsid w:val="009369F3"/>
    <w:rsid w:val="00940021"/>
    <w:rsid w:val="00940FC0"/>
    <w:rsid w:val="00944EAD"/>
    <w:rsid w:val="00945197"/>
    <w:rsid w:val="00965B02"/>
    <w:rsid w:val="009823AF"/>
    <w:rsid w:val="00983CF4"/>
    <w:rsid w:val="00996F39"/>
    <w:rsid w:val="00997C64"/>
    <w:rsid w:val="009B7BFB"/>
    <w:rsid w:val="009B7E18"/>
    <w:rsid w:val="009D0934"/>
    <w:rsid w:val="009D0EC6"/>
    <w:rsid w:val="009D4749"/>
    <w:rsid w:val="009D673B"/>
    <w:rsid w:val="009F13E3"/>
    <w:rsid w:val="009F6AFC"/>
    <w:rsid w:val="00A02436"/>
    <w:rsid w:val="00A12720"/>
    <w:rsid w:val="00A1730A"/>
    <w:rsid w:val="00A4306D"/>
    <w:rsid w:val="00A432BC"/>
    <w:rsid w:val="00A43928"/>
    <w:rsid w:val="00A441C8"/>
    <w:rsid w:val="00A52D9F"/>
    <w:rsid w:val="00A574D6"/>
    <w:rsid w:val="00A607B0"/>
    <w:rsid w:val="00A62C5C"/>
    <w:rsid w:val="00A63338"/>
    <w:rsid w:val="00A64F78"/>
    <w:rsid w:val="00A664D2"/>
    <w:rsid w:val="00A66682"/>
    <w:rsid w:val="00A70811"/>
    <w:rsid w:val="00A739DA"/>
    <w:rsid w:val="00A8476D"/>
    <w:rsid w:val="00A91582"/>
    <w:rsid w:val="00A92252"/>
    <w:rsid w:val="00AA516F"/>
    <w:rsid w:val="00AA5D65"/>
    <w:rsid w:val="00AB440F"/>
    <w:rsid w:val="00AB4891"/>
    <w:rsid w:val="00AB51D9"/>
    <w:rsid w:val="00AC2E04"/>
    <w:rsid w:val="00AC7719"/>
    <w:rsid w:val="00AD0C30"/>
    <w:rsid w:val="00AD1E9A"/>
    <w:rsid w:val="00AD4702"/>
    <w:rsid w:val="00AF2AC2"/>
    <w:rsid w:val="00AF3C7D"/>
    <w:rsid w:val="00AF4A71"/>
    <w:rsid w:val="00AF5B02"/>
    <w:rsid w:val="00B05121"/>
    <w:rsid w:val="00B06647"/>
    <w:rsid w:val="00B23A1A"/>
    <w:rsid w:val="00B42F9C"/>
    <w:rsid w:val="00B557DC"/>
    <w:rsid w:val="00B6121A"/>
    <w:rsid w:val="00B76E64"/>
    <w:rsid w:val="00B8111F"/>
    <w:rsid w:val="00B83861"/>
    <w:rsid w:val="00B96518"/>
    <w:rsid w:val="00BA25A6"/>
    <w:rsid w:val="00BB1E87"/>
    <w:rsid w:val="00BC0D5B"/>
    <w:rsid w:val="00BD61D3"/>
    <w:rsid w:val="00BD75B4"/>
    <w:rsid w:val="00BE0E2E"/>
    <w:rsid w:val="00BE216E"/>
    <w:rsid w:val="00BE4D82"/>
    <w:rsid w:val="00BF0354"/>
    <w:rsid w:val="00BF0F2A"/>
    <w:rsid w:val="00BF10EE"/>
    <w:rsid w:val="00BF3850"/>
    <w:rsid w:val="00BF3E16"/>
    <w:rsid w:val="00C0056F"/>
    <w:rsid w:val="00C1200E"/>
    <w:rsid w:val="00C144A3"/>
    <w:rsid w:val="00C23A50"/>
    <w:rsid w:val="00C268CD"/>
    <w:rsid w:val="00C304EB"/>
    <w:rsid w:val="00C32ABC"/>
    <w:rsid w:val="00C378CB"/>
    <w:rsid w:val="00C43B48"/>
    <w:rsid w:val="00C56660"/>
    <w:rsid w:val="00C70E25"/>
    <w:rsid w:val="00C72CBA"/>
    <w:rsid w:val="00C73230"/>
    <w:rsid w:val="00C77CBD"/>
    <w:rsid w:val="00C82B9E"/>
    <w:rsid w:val="00C928F4"/>
    <w:rsid w:val="00C9290F"/>
    <w:rsid w:val="00CB5F23"/>
    <w:rsid w:val="00CC3056"/>
    <w:rsid w:val="00CC72DC"/>
    <w:rsid w:val="00CD0EDA"/>
    <w:rsid w:val="00CE47DB"/>
    <w:rsid w:val="00CF0D4E"/>
    <w:rsid w:val="00CF13D6"/>
    <w:rsid w:val="00CF1C19"/>
    <w:rsid w:val="00CF2224"/>
    <w:rsid w:val="00D022E1"/>
    <w:rsid w:val="00D03260"/>
    <w:rsid w:val="00D03572"/>
    <w:rsid w:val="00D05C50"/>
    <w:rsid w:val="00D066C5"/>
    <w:rsid w:val="00D13ABB"/>
    <w:rsid w:val="00D14362"/>
    <w:rsid w:val="00D1615A"/>
    <w:rsid w:val="00D27F9F"/>
    <w:rsid w:val="00D32A68"/>
    <w:rsid w:val="00D3452A"/>
    <w:rsid w:val="00D356DC"/>
    <w:rsid w:val="00D37092"/>
    <w:rsid w:val="00D57D86"/>
    <w:rsid w:val="00D646BB"/>
    <w:rsid w:val="00D70050"/>
    <w:rsid w:val="00D7533F"/>
    <w:rsid w:val="00D80C35"/>
    <w:rsid w:val="00D865CC"/>
    <w:rsid w:val="00D86C28"/>
    <w:rsid w:val="00DA7BB7"/>
    <w:rsid w:val="00DA7F38"/>
    <w:rsid w:val="00DB3145"/>
    <w:rsid w:val="00DC09C0"/>
    <w:rsid w:val="00DC406A"/>
    <w:rsid w:val="00DD369B"/>
    <w:rsid w:val="00DD455A"/>
    <w:rsid w:val="00DD4B73"/>
    <w:rsid w:val="00DE0C1E"/>
    <w:rsid w:val="00DE21EB"/>
    <w:rsid w:val="00DF0FFA"/>
    <w:rsid w:val="00DF175E"/>
    <w:rsid w:val="00DF341E"/>
    <w:rsid w:val="00DF6793"/>
    <w:rsid w:val="00E10F7F"/>
    <w:rsid w:val="00E2479E"/>
    <w:rsid w:val="00E33CFC"/>
    <w:rsid w:val="00E4112E"/>
    <w:rsid w:val="00E47432"/>
    <w:rsid w:val="00E50019"/>
    <w:rsid w:val="00E52A5F"/>
    <w:rsid w:val="00E546C8"/>
    <w:rsid w:val="00E75693"/>
    <w:rsid w:val="00E77A70"/>
    <w:rsid w:val="00E80893"/>
    <w:rsid w:val="00E816C5"/>
    <w:rsid w:val="00E84290"/>
    <w:rsid w:val="00E97183"/>
    <w:rsid w:val="00E97A89"/>
    <w:rsid w:val="00EA7008"/>
    <w:rsid w:val="00EB2075"/>
    <w:rsid w:val="00EB439A"/>
    <w:rsid w:val="00EB488F"/>
    <w:rsid w:val="00EC092A"/>
    <w:rsid w:val="00EC0D80"/>
    <w:rsid w:val="00EC1618"/>
    <w:rsid w:val="00EC30B0"/>
    <w:rsid w:val="00ED3638"/>
    <w:rsid w:val="00ED3F31"/>
    <w:rsid w:val="00ED51CA"/>
    <w:rsid w:val="00ED5E50"/>
    <w:rsid w:val="00EF02F7"/>
    <w:rsid w:val="00EF366F"/>
    <w:rsid w:val="00F02B50"/>
    <w:rsid w:val="00F02DA8"/>
    <w:rsid w:val="00F14FBD"/>
    <w:rsid w:val="00F15DB5"/>
    <w:rsid w:val="00F16C5C"/>
    <w:rsid w:val="00F423D6"/>
    <w:rsid w:val="00F5358A"/>
    <w:rsid w:val="00F57764"/>
    <w:rsid w:val="00F6070E"/>
    <w:rsid w:val="00F61194"/>
    <w:rsid w:val="00F61D6C"/>
    <w:rsid w:val="00F72326"/>
    <w:rsid w:val="00F76BDD"/>
    <w:rsid w:val="00F81C5A"/>
    <w:rsid w:val="00F84A02"/>
    <w:rsid w:val="00F945C2"/>
    <w:rsid w:val="00F97EF1"/>
    <w:rsid w:val="00FA5B48"/>
    <w:rsid w:val="00FB15F9"/>
    <w:rsid w:val="00FB3A57"/>
    <w:rsid w:val="00FB7EA4"/>
    <w:rsid w:val="00FC02E3"/>
    <w:rsid w:val="00FD10C1"/>
    <w:rsid w:val="00FD56EF"/>
    <w:rsid w:val="00FE7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8EF6"/>
  <w15:docId w15:val="{6009EB8F-651F-4D7E-8773-8BE30C82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C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915B6"/>
    <w:rPr>
      <w:color w:val="0563C1" w:themeColor="hyperlink"/>
      <w:u w:val="single"/>
    </w:rPr>
  </w:style>
  <w:style w:type="character" w:styleId="UnresolvedMention">
    <w:name w:val="Unresolved Mention"/>
    <w:basedOn w:val="DefaultParagraphFont"/>
    <w:uiPriority w:val="99"/>
    <w:semiHidden/>
    <w:unhideWhenUsed/>
    <w:rsid w:val="00F915B6"/>
    <w:rPr>
      <w:color w:val="605E5C"/>
      <w:shd w:val="clear" w:color="auto" w:fill="E1DFDD"/>
    </w:rPr>
  </w:style>
  <w:style w:type="paragraph" w:customStyle="1" w:styleId="BasicParagraph">
    <w:name w:val="[Basic Paragraph]"/>
    <w:basedOn w:val="Normal"/>
    <w:uiPriority w:val="99"/>
    <w:rsid w:val="005553CE"/>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Subheadsrunningheads">
    <w:name w:val="Subheads/running heads"/>
    <w:uiPriority w:val="99"/>
    <w:rsid w:val="005553CE"/>
    <w:rPr>
      <w:rFonts w:ascii="FC-AGBuch-Rgl" w:hAnsi="FC-AGBuch-Rgl" w:cs="FC-AGBuch-Rgl"/>
    </w:rPr>
  </w:style>
  <w:style w:type="character" w:customStyle="1" w:styleId="boldtext">
    <w:name w:val="boldtext"/>
    <w:basedOn w:val="DefaultParagraphFont"/>
    <w:rsid w:val="002D2950"/>
  </w:style>
  <w:style w:type="paragraph" w:styleId="NormalWeb">
    <w:name w:val="Normal (Web)"/>
    <w:basedOn w:val="Normal"/>
    <w:uiPriority w:val="99"/>
    <w:semiHidden/>
    <w:unhideWhenUsed/>
    <w:rsid w:val="00F147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753"/>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673AA"/>
    <w:pPr>
      <w:autoSpaceDE w:val="0"/>
      <w:autoSpaceDN w:val="0"/>
      <w:adjustRightInd w:val="0"/>
      <w:spacing w:after="0" w:line="240" w:lineRule="auto"/>
    </w:pPr>
    <w:rPr>
      <w:rFonts w:eastAsiaTheme="minorHAnsi"/>
      <w:color w:val="000000"/>
      <w:sz w:val="24"/>
      <w:szCs w:val="24"/>
      <w:lang w:eastAsia="en-US"/>
      <w14:ligatures w14:val="standardContextual"/>
    </w:rPr>
  </w:style>
  <w:style w:type="character" w:styleId="Emphasis">
    <w:name w:val="Emphasis"/>
    <w:basedOn w:val="DefaultParagraphFont"/>
    <w:uiPriority w:val="20"/>
    <w:qFormat/>
    <w:rsid w:val="00BF0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979">
      <w:bodyDiv w:val="1"/>
      <w:marLeft w:val="0"/>
      <w:marRight w:val="0"/>
      <w:marTop w:val="0"/>
      <w:marBottom w:val="0"/>
      <w:divBdr>
        <w:top w:val="none" w:sz="0" w:space="0" w:color="auto"/>
        <w:left w:val="none" w:sz="0" w:space="0" w:color="auto"/>
        <w:bottom w:val="none" w:sz="0" w:space="0" w:color="auto"/>
        <w:right w:val="none" w:sz="0" w:space="0" w:color="auto"/>
      </w:divBdr>
      <w:divsChild>
        <w:div w:id="1297101629">
          <w:marLeft w:val="0"/>
          <w:marRight w:val="0"/>
          <w:marTop w:val="0"/>
          <w:marBottom w:val="15"/>
          <w:divBdr>
            <w:top w:val="none" w:sz="0" w:space="0" w:color="auto"/>
            <w:left w:val="none" w:sz="0" w:space="0" w:color="auto"/>
            <w:bottom w:val="none" w:sz="0" w:space="0" w:color="auto"/>
            <w:right w:val="none" w:sz="0" w:space="0" w:color="auto"/>
          </w:divBdr>
          <w:divsChild>
            <w:div w:id="150558658">
              <w:marLeft w:val="0"/>
              <w:marRight w:val="0"/>
              <w:marTop w:val="0"/>
              <w:marBottom w:val="0"/>
              <w:divBdr>
                <w:top w:val="none" w:sz="0" w:space="0" w:color="auto"/>
                <w:left w:val="none" w:sz="0" w:space="0" w:color="auto"/>
                <w:bottom w:val="none" w:sz="0" w:space="0" w:color="auto"/>
                <w:right w:val="none" w:sz="0" w:space="0" w:color="auto"/>
              </w:divBdr>
            </w:div>
          </w:divsChild>
        </w:div>
        <w:div w:id="1757288002">
          <w:marLeft w:val="0"/>
          <w:marRight w:val="0"/>
          <w:marTop w:val="0"/>
          <w:marBottom w:val="15"/>
          <w:divBdr>
            <w:top w:val="none" w:sz="0" w:space="0" w:color="auto"/>
            <w:left w:val="none" w:sz="0" w:space="0" w:color="auto"/>
            <w:bottom w:val="none" w:sz="0" w:space="0" w:color="auto"/>
            <w:right w:val="none" w:sz="0" w:space="0" w:color="auto"/>
          </w:divBdr>
          <w:divsChild>
            <w:div w:id="13280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750">
      <w:bodyDiv w:val="1"/>
      <w:marLeft w:val="0"/>
      <w:marRight w:val="0"/>
      <w:marTop w:val="0"/>
      <w:marBottom w:val="0"/>
      <w:divBdr>
        <w:top w:val="none" w:sz="0" w:space="0" w:color="auto"/>
        <w:left w:val="none" w:sz="0" w:space="0" w:color="auto"/>
        <w:bottom w:val="none" w:sz="0" w:space="0" w:color="auto"/>
        <w:right w:val="none" w:sz="0" w:space="0" w:color="auto"/>
      </w:divBdr>
    </w:div>
    <w:div w:id="204408580">
      <w:bodyDiv w:val="1"/>
      <w:marLeft w:val="0"/>
      <w:marRight w:val="0"/>
      <w:marTop w:val="0"/>
      <w:marBottom w:val="0"/>
      <w:divBdr>
        <w:top w:val="none" w:sz="0" w:space="0" w:color="auto"/>
        <w:left w:val="none" w:sz="0" w:space="0" w:color="auto"/>
        <w:bottom w:val="none" w:sz="0" w:space="0" w:color="auto"/>
        <w:right w:val="none" w:sz="0" w:space="0" w:color="auto"/>
      </w:divBdr>
      <w:divsChild>
        <w:div w:id="8917615">
          <w:marLeft w:val="0"/>
          <w:marRight w:val="0"/>
          <w:marTop w:val="0"/>
          <w:marBottom w:val="0"/>
          <w:divBdr>
            <w:top w:val="none" w:sz="0" w:space="0" w:color="auto"/>
            <w:left w:val="none" w:sz="0" w:space="0" w:color="auto"/>
            <w:bottom w:val="none" w:sz="0" w:space="0" w:color="auto"/>
            <w:right w:val="none" w:sz="0" w:space="0" w:color="auto"/>
          </w:divBdr>
          <w:divsChild>
            <w:div w:id="173495892">
              <w:marLeft w:val="0"/>
              <w:marRight w:val="0"/>
              <w:marTop w:val="0"/>
              <w:marBottom w:val="0"/>
              <w:divBdr>
                <w:top w:val="none" w:sz="0" w:space="0" w:color="auto"/>
                <w:left w:val="none" w:sz="0" w:space="0" w:color="auto"/>
                <w:bottom w:val="none" w:sz="0" w:space="0" w:color="auto"/>
                <w:right w:val="none" w:sz="0" w:space="0" w:color="auto"/>
              </w:divBdr>
            </w:div>
            <w:div w:id="205681875">
              <w:marLeft w:val="0"/>
              <w:marRight w:val="0"/>
              <w:marTop w:val="0"/>
              <w:marBottom w:val="450"/>
              <w:divBdr>
                <w:top w:val="none" w:sz="0" w:space="0" w:color="auto"/>
                <w:left w:val="none" w:sz="0" w:space="0" w:color="auto"/>
                <w:bottom w:val="none" w:sz="0" w:space="0" w:color="auto"/>
                <w:right w:val="none" w:sz="0" w:space="0" w:color="auto"/>
              </w:divBdr>
              <w:divsChild>
                <w:div w:id="1759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7754">
          <w:marLeft w:val="0"/>
          <w:marRight w:val="0"/>
          <w:marTop w:val="0"/>
          <w:marBottom w:val="0"/>
          <w:divBdr>
            <w:top w:val="none" w:sz="0" w:space="0" w:color="auto"/>
            <w:left w:val="none" w:sz="0" w:space="0" w:color="auto"/>
            <w:bottom w:val="none" w:sz="0" w:space="0" w:color="auto"/>
            <w:right w:val="none" w:sz="0" w:space="0" w:color="auto"/>
          </w:divBdr>
        </w:div>
      </w:divsChild>
    </w:div>
    <w:div w:id="228728595">
      <w:bodyDiv w:val="1"/>
      <w:marLeft w:val="0"/>
      <w:marRight w:val="0"/>
      <w:marTop w:val="0"/>
      <w:marBottom w:val="0"/>
      <w:divBdr>
        <w:top w:val="none" w:sz="0" w:space="0" w:color="auto"/>
        <w:left w:val="none" w:sz="0" w:space="0" w:color="auto"/>
        <w:bottom w:val="none" w:sz="0" w:space="0" w:color="auto"/>
        <w:right w:val="none" w:sz="0" w:space="0" w:color="auto"/>
      </w:divBdr>
    </w:div>
    <w:div w:id="242421738">
      <w:bodyDiv w:val="1"/>
      <w:marLeft w:val="0"/>
      <w:marRight w:val="0"/>
      <w:marTop w:val="0"/>
      <w:marBottom w:val="0"/>
      <w:divBdr>
        <w:top w:val="none" w:sz="0" w:space="0" w:color="auto"/>
        <w:left w:val="none" w:sz="0" w:space="0" w:color="auto"/>
        <w:bottom w:val="none" w:sz="0" w:space="0" w:color="auto"/>
        <w:right w:val="none" w:sz="0" w:space="0" w:color="auto"/>
      </w:divBdr>
      <w:divsChild>
        <w:div w:id="511991294">
          <w:marLeft w:val="0"/>
          <w:marRight w:val="0"/>
          <w:marTop w:val="0"/>
          <w:marBottom w:val="0"/>
          <w:divBdr>
            <w:top w:val="none" w:sz="0" w:space="0" w:color="auto"/>
            <w:left w:val="none" w:sz="0" w:space="0" w:color="auto"/>
            <w:bottom w:val="none" w:sz="0" w:space="0" w:color="auto"/>
            <w:right w:val="none" w:sz="0" w:space="0" w:color="auto"/>
          </w:divBdr>
        </w:div>
      </w:divsChild>
    </w:div>
    <w:div w:id="260071312">
      <w:bodyDiv w:val="1"/>
      <w:marLeft w:val="0"/>
      <w:marRight w:val="0"/>
      <w:marTop w:val="0"/>
      <w:marBottom w:val="0"/>
      <w:divBdr>
        <w:top w:val="none" w:sz="0" w:space="0" w:color="auto"/>
        <w:left w:val="none" w:sz="0" w:space="0" w:color="auto"/>
        <w:bottom w:val="none" w:sz="0" w:space="0" w:color="auto"/>
        <w:right w:val="none" w:sz="0" w:space="0" w:color="auto"/>
      </w:divBdr>
    </w:div>
    <w:div w:id="261644786">
      <w:bodyDiv w:val="1"/>
      <w:marLeft w:val="0"/>
      <w:marRight w:val="0"/>
      <w:marTop w:val="0"/>
      <w:marBottom w:val="0"/>
      <w:divBdr>
        <w:top w:val="none" w:sz="0" w:space="0" w:color="auto"/>
        <w:left w:val="none" w:sz="0" w:space="0" w:color="auto"/>
        <w:bottom w:val="none" w:sz="0" w:space="0" w:color="auto"/>
        <w:right w:val="none" w:sz="0" w:space="0" w:color="auto"/>
      </w:divBdr>
    </w:div>
    <w:div w:id="291644125">
      <w:bodyDiv w:val="1"/>
      <w:marLeft w:val="0"/>
      <w:marRight w:val="0"/>
      <w:marTop w:val="0"/>
      <w:marBottom w:val="0"/>
      <w:divBdr>
        <w:top w:val="none" w:sz="0" w:space="0" w:color="auto"/>
        <w:left w:val="none" w:sz="0" w:space="0" w:color="auto"/>
        <w:bottom w:val="none" w:sz="0" w:space="0" w:color="auto"/>
        <w:right w:val="none" w:sz="0" w:space="0" w:color="auto"/>
      </w:divBdr>
    </w:div>
    <w:div w:id="294799843">
      <w:bodyDiv w:val="1"/>
      <w:marLeft w:val="0"/>
      <w:marRight w:val="0"/>
      <w:marTop w:val="0"/>
      <w:marBottom w:val="0"/>
      <w:divBdr>
        <w:top w:val="none" w:sz="0" w:space="0" w:color="auto"/>
        <w:left w:val="none" w:sz="0" w:space="0" w:color="auto"/>
        <w:bottom w:val="none" w:sz="0" w:space="0" w:color="auto"/>
        <w:right w:val="none" w:sz="0" w:space="0" w:color="auto"/>
      </w:divBdr>
      <w:divsChild>
        <w:div w:id="1412115623">
          <w:marLeft w:val="0"/>
          <w:marRight w:val="0"/>
          <w:marTop w:val="0"/>
          <w:marBottom w:val="0"/>
          <w:divBdr>
            <w:top w:val="none" w:sz="0" w:space="0" w:color="auto"/>
            <w:left w:val="none" w:sz="0" w:space="0" w:color="auto"/>
            <w:bottom w:val="none" w:sz="0" w:space="0" w:color="auto"/>
            <w:right w:val="none" w:sz="0" w:space="0" w:color="auto"/>
          </w:divBdr>
        </w:div>
        <w:div w:id="1528985510">
          <w:marLeft w:val="0"/>
          <w:marRight w:val="0"/>
          <w:marTop w:val="0"/>
          <w:marBottom w:val="0"/>
          <w:divBdr>
            <w:top w:val="none" w:sz="0" w:space="0" w:color="auto"/>
            <w:left w:val="none" w:sz="0" w:space="0" w:color="auto"/>
            <w:bottom w:val="none" w:sz="0" w:space="0" w:color="auto"/>
            <w:right w:val="none" w:sz="0" w:space="0" w:color="auto"/>
          </w:divBdr>
          <w:divsChild>
            <w:div w:id="566915719">
              <w:marLeft w:val="0"/>
              <w:marRight w:val="0"/>
              <w:marTop w:val="0"/>
              <w:marBottom w:val="0"/>
              <w:divBdr>
                <w:top w:val="none" w:sz="0" w:space="0" w:color="auto"/>
                <w:left w:val="none" w:sz="0" w:space="0" w:color="auto"/>
                <w:bottom w:val="none" w:sz="0" w:space="0" w:color="auto"/>
                <w:right w:val="none" w:sz="0" w:space="0" w:color="auto"/>
              </w:divBdr>
            </w:div>
            <w:div w:id="840197640">
              <w:marLeft w:val="0"/>
              <w:marRight w:val="0"/>
              <w:marTop w:val="0"/>
              <w:marBottom w:val="450"/>
              <w:divBdr>
                <w:top w:val="none" w:sz="0" w:space="0" w:color="auto"/>
                <w:left w:val="none" w:sz="0" w:space="0" w:color="auto"/>
                <w:bottom w:val="none" w:sz="0" w:space="0" w:color="auto"/>
                <w:right w:val="none" w:sz="0" w:space="0" w:color="auto"/>
              </w:divBdr>
              <w:divsChild>
                <w:div w:id="15482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97372">
      <w:bodyDiv w:val="1"/>
      <w:marLeft w:val="0"/>
      <w:marRight w:val="0"/>
      <w:marTop w:val="0"/>
      <w:marBottom w:val="0"/>
      <w:divBdr>
        <w:top w:val="none" w:sz="0" w:space="0" w:color="auto"/>
        <w:left w:val="none" w:sz="0" w:space="0" w:color="auto"/>
        <w:bottom w:val="none" w:sz="0" w:space="0" w:color="auto"/>
        <w:right w:val="none" w:sz="0" w:space="0" w:color="auto"/>
      </w:divBdr>
      <w:divsChild>
        <w:div w:id="404501131">
          <w:marLeft w:val="0"/>
          <w:marRight w:val="0"/>
          <w:marTop w:val="0"/>
          <w:marBottom w:val="15"/>
          <w:divBdr>
            <w:top w:val="none" w:sz="0" w:space="0" w:color="auto"/>
            <w:left w:val="none" w:sz="0" w:space="0" w:color="auto"/>
            <w:bottom w:val="none" w:sz="0" w:space="0" w:color="auto"/>
            <w:right w:val="none" w:sz="0" w:space="0" w:color="auto"/>
          </w:divBdr>
          <w:divsChild>
            <w:div w:id="1676103206">
              <w:marLeft w:val="0"/>
              <w:marRight w:val="0"/>
              <w:marTop w:val="0"/>
              <w:marBottom w:val="0"/>
              <w:divBdr>
                <w:top w:val="none" w:sz="0" w:space="0" w:color="auto"/>
                <w:left w:val="none" w:sz="0" w:space="0" w:color="auto"/>
                <w:bottom w:val="none" w:sz="0" w:space="0" w:color="auto"/>
                <w:right w:val="none" w:sz="0" w:space="0" w:color="auto"/>
              </w:divBdr>
            </w:div>
          </w:divsChild>
        </w:div>
        <w:div w:id="1674911807">
          <w:marLeft w:val="0"/>
          <w:marRight w:val="0"/>
          <w:marTop w:val="0"/>
          <w:marBottom w:val="15"/>
          <w:divBdr>
            <w:top w:val="none" w:sz="0" w:space="0" w:color="auto"/>
            <w:left w:val="none" w:sz="0" w:space="0" w:color="auto"/>
            <w:bottom w:val="none" w:sz="0" w:space="0" w:color="auto"/>
            <w:right w:val="none" w:sz="0" w:space="0" w:color="auto"/>
          </w:divBdr>
          <w:divsChild>
            <w:div w:id="4524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4292">
      <w:bodyDiv w:val="1"/>
      <w:marLeft w:val="0"/>
      <w:marRight w:val="0"/>
      <w:marTop w:val="0"/>
      <w:marBottom w:val="0"/>
      <w:divBdr>
        <w:top w:val="none" w:sz="0" w:space="0" w:color="auto"/>
        <w:left w:val="none" w:sz="0" w:space="0" w:color="auto"/>
        <w:bottom w:val="none" w:sz="0" w:space="0" w:color="auto"/>
        <w:right w:val="none" w:sz="0" w:space="0" w:color="auto"/>
      </w:divBdr>
      <w:divsChild>
        <w:div w:id="281693551">
          <w:marLeft w:val="0"/>
          <w:marRight w:val="0"/>
          <w:marTop w:val="0"/>
          <w:marBottom w:val="0"/>
          <w:divBdr>
            <w:top w:val="none" w:sz="0" w:space="0" w:color="auto"/>
            <w:left w:val="none" w:sz="0" w:space="0" w:color="auto"/>
            <w:bottom w:val="none" w:sz="0" w:space="0" w:color="auto"/>
            <w:right w:val="none" w:sz="0" w:space="0" w:color="auto"/>
          </w:divBdr>
          <w:divsChild>
            <w:div w:id="695741365">
              <w:marLeft w:val="0"/>
              <w:marRight w:val="0"/>
              <w:marTop w:val="0"/>
              <w:marBottom w:val="0"/>
              <w:divBdr>
                <w:top w:val="none" w:sz="0" w:space="0" w:color="auto"/>
                <w:left w:val="none" w:sz="0" w:space="0" w:color="auto"/>
                <w:bottom w:val="none" w:sz="0" w:space="0" w:color="auto"/>
                <w:right w:val="none" w:sz="0" w:space="0" w:color="auto"/>
              </w:divBdr>
            </w:div>
            <w:div w:id="955791071">
              <w:marLeft w:val="0"/>
              <w:marRight w:val="0"/>
              <w:marTop w:val="0"/>
              <w:marBottom w:val="450"/>
              <w:divBdr>
                <w:top w:val="none" w:sz="0" w:space="0" w:color="auto"/>
                <w:left w:val="none" w:sz="0" w:space="0" w:color="auto"/>
                <w:bottom w:val="none" w:sz="0" w:space="0" w:color="auto"/>
                <w:right w:val="none" w:sz="0" w:space="0" w:color="auto"/>
              </w:divBdr>
              <w:divsChild>
                <w:div w:id="1572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6199">
          <w:marLeft w:val="0"/>
          <w:marRight w:val="0"/>
          <w:marTop w:val="0"/>
          <w:marBottom w:val="0"/>
          <w:divBdr>
            <w:top w:val="none" w:sz="0" w:space="0" w:color="auto"/>
            <w:left w:val="none" w:sz="0" w:space="0" w:color="auto"/>
            <w:bottom w:val="none" w:sz="0" w:space="0" w:color="auto"/>
            <w:right w:val="none" w:sz="0" w:space="0" w:color="auto"/>
          </w:divBdr>
        </w:div>
      </w:divsChild>
    </w:div>
    <w:div w:id="736829927">
      <w:bodyDiv w:val="1"/>
      <w:marLeft w:val="0"/>
      <w:marRight w:val="0"/>
      <w:marTop w:val="0"/>
      <w:marBottom w:val="0"/>
      <w:divBdr>
        <w:top w:val="none" w:sz="0" w:space="0" w:color="auto"/>
        <w:left w:val="none" w:sz="0" w:space="0" w:color="auto"/>
        <w:bottom w:val="none" w:sz="0" w:space="0" w:color="auto"/>
        <w:right w:val="none" w:sz="0" w:space="0" w:color="auto"/>
      </w:divBdr>
      <w:divsChild>
        <w:div w:id="179903394">
          <w:marLeft w:val="0"/>
          <w:marRight w:val="0"/>
          <w:marTop w:val="0"/>
          <w:marBottom w:val="0"/>
          <w:divBdr>
            <w:top w:val="none" w:sz="0" w:space="0" w:color="auto"/>
            <w:left w:val="none" w:sz="0" w:space="0" w:color="auto"/>
            <w:bottom w:val="none" w:sz="0" w:space="0" w:color="auto"/>
            <w:right w:val="none" w:sz="0" w:space="0" w:color="auto"/>
          </w:divBdr>
        </w:div>
        <w:div w:id="339695732">
          <w:marLeft w:val="0"/>
          <w:marRight w:val="0"/>
          <w:marTop w:val="0"/>
          <w:marBottom w:val="0"/>
          <w:divBdr>
            <w:top w:val="none" w:sz="0" w:space="0" w:color="auto"/>
            <w:left w:val="none" w:sz="0" w:space="0" w:color="auto"/>
            <w:bottom w:val="none" w:sz="0" w:space="0" w:color="auto"/>
            <w:right w:val="none" w:sz="0" w:space="0" w:color="auto"/>
          </w:divBdr>
          <w:divsChild>
            <w:div w:id="390933414">
              <w:marLeft w:val="0"/>
              <w:marRight w:val="0"/>
              <w:marTop w:val="0"/>
              <w:marBottom w:val="450"/>
              <w:divBdr>
                <w:top w:val="none" w:sz="0" w:space="0" w:color="auto"/>
                <w:left w:val="none" w:sz="0" w:space="0" w:color="auto"/>
                <w:bottom w:val="none" w:sz="0" w:space="0" w:color="auto"/>
                <w:right w:val="none" w:sz="0" w:space="0" w:color="auto"/>
              </w:divBdr>
              <w:divsChild>
                <w:div w:id="1408268110">
                  <w:marLeft w:val="0"/>
                  <w:marRight w:val="0"/>
                  <w:marTop w:val="0"/>
                  <w:marBottom w:val="0"/>
                  <w:divBdr>
                    <w:top w:val="none" w:sz="0" w:space="0" w:color="auto"/>
                    <w:left w:val="none" w:sz="0" w:space="0" w:color="auto"/>
                    <w:bottom w:val="none" w:sz="0" w:space="0" w:color="auto"/>
                    <w:right w:val="none" w:sz="0" w:space="0" w:color="auto"/>
                  </w:divBdr>
                </w:div>
              </w:divsChild>
            </w:div>
            <w:div w:id="18690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69800">
      <w:bodyDiv w:val="1"/>
      <w:marLeft w:val="0"/>
      <w:marRight w:val="0"/>
      <w:marTop w:val="0"/>
      <w:marBottom w:val="0"/>
      <w:divBdr>
        <w:top w:val="none" w:sz="0" w:space="0" w:color="auto"/>
        <w:left w:val="none" w:sz="0" w:space="0" w:color="auto"/>
        <w:bottom w:val="none" w:sz="0" w:space="0" w:color="auto"/>
        <w:right w:val="none" w:sz="0" w:space="0" w:color="auto"/>
      </w:divBdr>
    </w:div>
    <w:div w:id="1108546211">
      <w:bodyDiv w:val="1"/>
      <w:marLeft w:val="0"/>
      <w:marRight w:val="0"/>
      <w:marTop w:val="0"/>
      <w:marBottom w:val="0"/>
      <w:divBdr>
        <w:top w:val="none" w:sz="0" w:space="0" w:color="auto"/>
        <w:left w:val="none" w:sz="0" w:space="0" w:color="auto"/>
        <w:bottom w:val="none" w:sz="0" w:space="0" w:color="auto"/>
        <w:right w:val="none" w:sz="0" w:space="0" w:color="auto"/>
      </w:divBdr>
    </w:div>
    <w:div w:id="1198543362">
      <w:bodyDiv w:val="1"/>
      <w:marLeft w:val="0"/>
      <w:marRight w:val="0"/>
      <w:marTop w:val="0"/>
      <w:marBottom w:val="0"/>
      <w:divBdr>
        <w:top w:val="none" w:sz="0" w:space="0" w:color="auto"/>
        <w:left w:val="none" w:sz="0" w:space="0" w:color="auto"/>
        <w:bottom w:val="none" w:sz="0" w:space="0" w:color="auto"/>
        <w:right w:val="none" w:sz="0" w:space="0" w:color="auto"/>
      </w:divBdr>
      <w:divsChild>
        <w:div w:id="1320226957">
          <w:marLeft w:val="0"/>
          <w:marRight w:val="0"/>
          <w:marTop w:val="0"/>
          <w:marBottom w:val="0"/>
          <w:divBdr>
            <w:top w:val="none" w:sz="0" w:space="0" w:color="auto"/>
            <w:left w:val="none" w:sz="0" w:space="0" w:color="auto"/>
            <w:bottom w:val="none" w:sz="0" w:space="0" w:color="auto"/>
            <w:right w:val="none" w:sz="0" w:space="0" w:color="auto"/>
          </w:divBdr>
        </w:div>
        <w:div w:id="8257923">
          <w:marLeft w:val="0"/>
          <w:marRight w:val="0"/>
          <w:marTop w:val="0"/>
          <w:marBottom w:val="0"/>
          <w:divBdr>
            <w:top w:val="none" w:sz="0" w:space="0" w:color="auto"/>
            <w:left w:val="none" w:sz="0" w:space="0" w:color="auto"/>
            <w:bottom w:val="none" w:sz="0" w:space="0" w:color="auto"/>
            <w:right w:val="none" w:sz="0" w:space="0" w:color="auto"/>
          </w:divBdr>
        </w:div>
        <w:div w:id="110901518">
          <w:marLeft w:val="0"/>
          <w:marRight w:val="0"/>
          <w:marTop w:val="0"/>
          <w:marBottom w:val="0"/>
          <w:divBdr>
            <w:top w:val="none" w:sz="0" w:space="0" w:color="auto"/>
            <w:left w:val="none" w:sz="0" w:space="0" w:color="auto"/>
            <w:bottom w:val="none" w:sz="0" w:space="0" w:color="auto"/>
            <w:right w:val="none" w:sz="0" w:space="0" w:color="auto"/>
          </w:divBdr>
        </w:div>
        <w:div w:id="1935748401">
          <w:marLeft w:val="0"/>
          <w:marRight w:val="0"/>
          <w:marTop w:val="0"/>
          <w:marBottom w:val="0"/>
          <w:divBdr>
            <w:top w:val="none" w:sz="0" w:space="0" w:color="auto"/>
            <w:left w:val="none" w:sz="0" w:space="0" w:color="auto"/>
            <w:bottom w:val="none" w:sz="0" w:space="0" w:color="auto"/>
            <w:right w:val="none" w:sz="0" w:space="0" w:color="auto"/>
          </w:divBdr>
        </w:div>
      </w:divsChild>
    </w:div>
    <w:div w:id="1253734350">
      <w:bodyDiv w:val="1"/>
      <w:marLeft w:val="0"/>
      <w:marRight w:val="0"/>
      <w:marTop w:val="0"/>
      <w:marBottom w:val="0"/>
      <w:divBdr>
        <w:top w:val="none" w:sz="0" w:space="0" w:color="auto"/>
        <w:left w:val="none" w:sz="0" w:space="0" w:color="auto"/>
        <w:bottom w:val="none" w:sz="0" w:space="0" w:color="auto"/>
        <w:right w:val="none" w:sz="0" w:space="0" w:color="auto"/>
      </w:divBdr>
      <w:divsChild>
        <w:div w:id="1162047701">
          <w:marLeft w:val="0"/>
          <w:marRight w:val="0"/>
          <w:marTop w:val="0"/>
          <w:marBottom w:val="15"/>
          <w:divBdr>
            <w:top w:val="none" w:sz="0" w:space="0" w:color="auto"/>
            <w:left w:val="none" w:sz="0" w:space="0" w:color="auto"/>
            <w:bottom w:val="none" w:sz="0" w:space="0" w:color="auto"/>
            <w:right w:val="none" w:sz="0" w:space="0" w:color="auto"/>
          </w:divBdr>
          <w:divsChild>
            <w:div w:id="1563056890">
              <w:marLeft w:val="0"/>
              <w:marRight w:val="0"/>
              <w:marTop w:val="0"/>
              <w:marBottom w:val="0"/>
              <w:divBdr>
                <w:top w:val="none" w:sz="0" w:space="0" w:color="auto"/>
                <w:left w:val="none" w:sz="0" w:space="0" w:color="auto"/>
                <w:bottom w:val="none" w:sz="0" w:space="0" w:color="auto"/>
                <w:right w:val="none" w:sz="0" w:space="0" w:color="auto"/>
              </w:divBdr>
            </w:div>
          </w:divsChild>
        </w:div>
        <w:div w:id="1354455996">
          <w:marLeft w:val="0"/>
          <w:marRight w:val="0"/>
          <w:marTop w:val="0"/>
          <w:marBottom w:val="15"/>
          <w:divBdr>
            <w:top w:val="none" w:sz="0" w:space="0" w:color="auto"/>
            <w:left w:val="none" w:sz="0" w:space="0" w:color="auto"/>
            <w:bottom w:val="none" w:sz="0" w:space="0" w:color="auto"/>
            <w:right w:val="none" w:sz="0" w:space="0" w:color="auto"/>
          </w:divBdr>
          <w:divsChild>
            <w:div w:id="5817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84324">
      <w:bodyDiv w:val="1"/>
      <w:marLeft w:val="0"/>
      <w:marRight w:val="0"/>
      <w:marTop w:val="0"/>
      <w:marBottom w:val="0"/>
      <w:divBdr>
        <w:top w:val="none" w:sz="0" w:space="0" w:color="auto"/>
        <w:left w:val="none" w:sz="0" w:space="0" w:color="auto"/>
        <w:bottom w:val="none" w:sz="0" w:space="0" w:color="auto"/>
        <w:right w:val="none" w:sz="0" w:space="0" w:color="auto"/>
      </w:divBdr>
    </w:div>
    <w:div w:id="1264341291">
      <w:bodyDiv w:val="1"/>
      <w:marLeft w:val="0"/>
      <w:marRight w:val="0"/>
      <w:marTop w:val="0"/>
      <w:marBottom w:val="0"/>
      <w:divBdr>
        <w:top w:val="none" w:sz="0" w:space="0" w:color="auto"/>
        <w:left w:val="none" w:sz="0" w:space="0" w:color="auto"/>
        <w:bottom w:val="none" w:sz="0" w:space="0" w:color="auto"/>
        <w:right w:val="none" w:sz="0" w:space="0" w:color="auto"/>
      </w:divBdr>
      <w:divsChild>
        <w:div w:id="2044164731">
          <w:marLeft w:val="0"/>
          <w:marRight w:val="0"/>
          <w:marTop w:val="0"/>
          <w:marBottom w:val="0"/>
          <w:divBdr>
            <w:top w:val="none" w:sz="0" w:space="0" w:color="auto"/>
            <w:left w:val="none" w:sz="0" w:space="0" w:color="auto"/>
            <w:bottom w:val="none" w:sz="0" w:space="0" w:color="auto"/>
            <w:right w:val="none" w:sz="0" w:space="0" w:color="auto"/>
          </w:divBdr>
        </w:div>
        <w:div w:id="2053532241">
          <w:marLeft w:val="0"/>
          <w:marRight w:val="0"/>
          <w:marTop w:val="0"/>
          <w:marBottom w:val="0"/>
          <w:divBdr>
            <w:top w:val="none" w:sz="0" w:space="0" w:color="auto"/>
            <w:left w:val="none" w:sz="0" w:space="0" w:color="auto"/>
            <w:bottom w:val="none" w:sz="0" w:space="0" w:color="auto"/>
            <w:right w:val="none" w:sz="0" w:space="0" w:color="auto"/>
          </w:divBdr>
        </w:div>
        <w:div w:id="1210995318">
          <w:marLeft w:val="0"/>
          <w:marRight w:val="0"/>
          <w:marTop w:val="0"/>
          <w:marBottom w:val="0"/>
          <w:divBdr>
            <w:top w:val="none" w:sz="0" w:space="0" w:color="auto"/>
            <w:left w:val="none" w:sz="0" w:space="0" w:color="auto"/>
            <w:bottom w:val="none" w:sz="0" w:space="0" w:color="auto"/>
            <w:right w:val="none" w:sz="0" w:space="0" w:color="auto"/>
          </w:divBdr>
        </w:div>
        <w:div w:id="352877498">
          <w:marLeft w:val="0"/>
          <w:marRight w:val="0"/>
          <w:marTop w:val="0"/>
          <w:marBottom w:val="0"/>
          <w:divBdr>
            <w:top w:val="none" w:sz="0" w:space="0" w:color="auto"/>
            <w:left w:val="none" w:sz="0" w:space="0" w:color="auto"/>
            <w:bottom w:val="none" w:sz="0" w:space="0" w:color="auto"/>
            <w:right w:val="none" w:sz="0" w:space="0" w:color="auto"/>
          </w:divBdr>
        </w:div>
      </w:divsChild>
    </w:div>
    <w:div w:id="1386877882">
      <w:bodyDiv w:val="1"/>
      <w:marLeft w:val="0"/>
      <w:marRight w:val="0"/>
      <w:marTop w:val="0"/>
      <w:marBottom w:val="0"/>
      <w:divBdr>
        <w:top w:val="none" w:sz="0" w:space="0" w:color="auto"/>
        <w:left w:val="none" w:sz="0" w:space="0" w:color="auto"/>
        <w:bottom w:val="none" w:sz="0" w:space="0" w:color="auto"/>
        <w:right w:val="none" w:sz="0" w:space="0" w:color="auto"/>
      </w:divBdr>
    </w:div>
    <w:div w:id="1627467827">
      <w:bodyDiv w:val="1"/>
      <w:marLeft w:val="0"/>
      <w:marRight w:val="0"/>
      <w:marTop w:val="0"/>
      <w:marBottom w:val="0"/>
      <w:divBdr>
        <w:top w:val="none" w:sz="0" w:space="0" w:color="auto"/>
        <w:left w:val="none" w:sz="0" w:space="0" w:color="auto"/>
        <w:bottom w:val="none" w:sz="0" w:space="0" w:color="auto"/>
        <w:right w:val="none" w:sz="0" w:space="0" w:color="auto"/>
      </w:divBdr>
    </w:div>
    <w:div w:id="1706909098">
      <w:bodyDiv w:val="1"/>
      <w:marLeft w:val="0"/>
      <w:marRight w:val="0"/>
      <w:marTop w:val="0"/>
      <w:marBottom w:val="0"/>
      <w:divBdr>
        <w:top w:val="none" w:sz="0" w:space="0" w:color="auto"/>
        <w:left w:val="none" w:sz="0" w:space="0" w:color="auto"/>
        <w:bottom w:val="none" w:sz="0" w:space="0" w:color="auto"/>
        <w:right w:val="none" w:sz="0" w:space="0" w:color="auto"/>
      </w:divBdr>
    </w:div>
    <w:div w:id="1750692299">
      <w:bodyDiv w:val="1"/>
      <w:marLeft w:val="0"/>
      <w:marRight w:val="0"/>
      <w:marTop w:val="0"/>
      <w:marBottom w:val="0"/>
      <w:divBdr>
        <w:top w:val="none" w:sz="0" w:space="0" w:color="auto"/>
        <w:left w:val="none" w:sz="0" w:space="0" w:color="auto"/>
        <w:bottom w:val="none" w:sz="0" w:space="0" w:color="auto"/>
        <w:right w:val="none" w:sz="0" w:space="0" w:color="auto"/>
      </w:divBdr>
    </w:div>
    <w:div w:id="1772892961">
      <w:bodyDiv w:val="1"/>
      <w:marLeft w:val="0"/>
      <w:marRight w:val="0"/>
      <w:marTop w:val="0"/>
      <w:marBottom w:val="0"/>
      <w:divBdr>
        <w:top w:val="none" w:sz="0" w:space="0" w:color="auto"/>
        <w:left w:val="none" w:sz="0" w:space="0" w:color="auto"/>
        <w:bottom w:val="none" w:sz="0" w:space="0" w:color="auto"/>
        <w:right w:val="none" w:sz="0" w:space="0" w:color="auto"/>
      </w:divBdr>
      <w:divsChild>
        <w:div w:id="245305254">
          <w:marLeft w:val="0"/>
          <w:marRight w:val="0"/>
          <w:marTop w:val="0"/>
          <w:marBottom w:val="0"/>
          <w:divBdr>
            <w:top w:val="none" w:sz="0" w:space="0" w:color="auto"/>
            <w:left w:val="none" w:sz="0" w:space="0" w:color="auto"/>
            <w:bottom w:val="none" w:sz="0" w:space="0" w:color="auto"/>
            <w:right w:val="none" w:sz="0" w:space="0" w:color="auto"/>
          </w:divBdr>
        </w:div>
        <w:div w:id="898397616">
          <w:marLeft w:val="0"/>
          <w:marRight w:val="0"/>
          <w:marTop w:val="0"/>
          <w:marBottom w:val="0"/>
          <w:divBdr>
            <w:top w:val="none" w:sz="0" w:space="0" w:color="auto"/>
            <w:left w:val="none" w:sz="0" w:space="0" w:color="auto"/>
            <w:bottom w:val="none" w:sz="0" w:space="0" w:color="auto"/>
            <w:right w:val="none" w:sz="0" w:space="0" w:color="auto"/>
          </w:divBdr>
          <w:divsChild>
            <w:div w:id="488063815">
              <w:marLeft w:val="0"/>
              <w:marRight w:val="0"/>
              <w:marTop w:val="0"/>
              <w:marBottom w:val="0"/>
              <w:divBdr>
                <w:top w:val="none" w:sz="0" w:space="0" w:color="auto"/>
                <w:left w:val="none" w:sz="0" w:space="0" w:color="auto"/>
                <w:bottom w:val="none" w:sz="0" w:space="0" w:color="auto"/>
                <w:right w:val="none" w:sz="0" w:space="0" w:color="auto"/>
              </w:divBdr>
            </w:div>
            <w:div w:id="2042389576">
              <w:marLeft w:val="0"/>
              <w:marRight w:val="0"/>
              <w:marTop w:val="0"/>
              <w:marBottom w:val="450"/>
              <w:divBdr>
                <w:top w:val="none" w:sz="0" w:space="0" w:color="auto"/>
                <w:left w:val="none" w:sz="0" w:space="0" w:color="auto"/>
                <w:bottom w:val="none" w:sz="0" w:space="0" w:color="auto"/>
                <w:right w:val="none" w:sz="0" w:space="0" w:color="auto"/>
              </w:divBdr>
              <w:divsChild>
                <w:div w:id="4115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4768">
      <w:bodyDiv w:val="1"/>
      <w:marLeft w:val="0"/>
      <w:marRight w:val="0"/>
      <w:marTop w:val="0"/>
      <w:marBottom w:val="0"/>
      <w:divBdr>
        <w:top w:val="none" w:sz="0" w:space="0" w:color="auto"/>
        <w:left w:val="none" w:sz="0" w:space="0" w:color="auto"/>
        <w:bottom w:val="none" w:sz="0" w:space="0" w:color="auto"/>
        <w:right w:val="none" w:sz="0" w:space="0" w:color="auto"/>
      </w:divBdr>
      <w:divsChild>
        <w:div w:id="237399027">
          <w:marLeft w:val="0"/>
          <w:marRight w:val="0"/>
          <w:marTop w:val="0"/>
          <w:marBottom w:val="15"/>
          <w:divBdr>
            <w:top w:val="none" w:sz="0" w:space="0" w:color="auto"/>
            <w:left w:val="none" w:sz="0" w:space="0" w:color="auto"/>
            <w:bottom w:val="none" w:sz="0" w:space="0" w:color="auto"/>
            <w:right w:val="none" w:sz="0" w:space="0" w:color="auto"/>
          </w:divBdr>
          <w:divsChild>
            <w:div w:id="1636065294">
              <w:marLeft w:val="0"/>
              <w:marRight w:val="0"/>
              <w:marTop w:val="0"/>
              <w:marBottom w:val="0"/>
              <w:divBdr>
                <w:top w:val="none" w:sz="0" w:space="0" w:color="auto"/>
                <w:left w:val="none" w:sz="0" w:space="0" w:color="auto"/>
                <w:bottom w:val="none" w:sz="0" w:space="0" w:color="auto"/>
                <w:right w:val="none" w:sz="0" w:space="0" w:color="auto"/>
              </w:divBdr>
            </w:div>
          </w:divsChild>
        </w:div>
        <w:div w:id="1108084582">
          <w:marLeft w:val="0"/>
          <w:marRight w:val="0"/>
          <w:marTop w:val="0"/>
          <w:marBottom w:val="15"/>
          <w:divBdr>
            <w:top w:val="none" w:sz="0" w:space="0" w:color="auto"/>
            <w:left w:val="none" w:sz="0" w:space="0" w:color="auto"/>
            <w:bottom w:val="none" w:sz="0" w:space="0" w:color="auto"/>
            <w:right w:val="none" w:sz="0" w:space="0" w:color="auto"/>
          </w:divBdr>
          <w:divsChild>
            <w:div w:id="6829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0342">
      <w:bodyDiv w:val="1"/>
      <w:marLeft w:val="0"/>
      <w:marRight w:val="0"/>
      <w:marTop w:val="0"/>
      <w:marBottom w:val="0"/>
      <w:divBdr>
        <w:top w:val="none" w:sz="0" w:space="0" w:color="auto"/>
        <w:left w:val="none" w:sz="0" w:space="0" w:color="auto"/>
        <w:bottom w:val="none" w:sz="0" w:space="0" w:color="auto"/>
        <w:right w:val="none" w:sz="0" w:space="0" w:color="auto"/>
      </w:divBdr>
    </w:div>
    <w:div w:id="2069528396">
      <w:bodyDiv w:val="1"/>
      <w:marLeft w:val="0"/>
      <w:marRight w:val="0"/>
      <w:marTop w:val="0"/>
      <w:marBottom w:val="0"/>
      <w:divBdr>
        <w:top w:val="none" w:sz="0" w:space="0" w:color="auto"/>
        <w:left w:val="none" w:sz="0" w:space="0" w:color="auto"/>
        <w:bottom w:val="none" w:sz="0" w:space="0" w:color="auto"/>
        <w:right w:val="none" w:sz="0" w:space="0" w:color="auto"/>
      </w:divBdr>
    </w:div>
    <w:div w:id="207345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plymouthartscinema.org" TargetMode="External"/><Relationship Id="rId4" Type="http://schemas.openxmlformats.org/officeDocument/2006/relationships/customXml" Target="../customXml/item4.xm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gONUQqb6Il+c8s3M+czPeKIQ==">CgMxLjAaMAoBMBIrCikIB0IlChFRdWF0dHJvY2VudG8gU2FucxIQQXJpYWwgVW5pY29kZSBNUzIIaC5namRneHM4AHIhMVM2d0E4b2RzeVVEV3BEZWgtaWoxc1o4MXBfNTRtVklR</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9420735F5E7F04EB6128F51DD39A408" ma:contentTypeVersion="2" ma:contentTypeDescription="Create a new document." ma:contentTypeScope="" ma:versionID="fe7bb2c3c592da572cce5870687f55fe">
  <xsd:schema xmlns:xsd="http://www.w3.org/2001/XMLSchema" xmlns:xs="http://www.w3.org/2001/XMLSchema" xmlns:p="http://schemas.microsoft.com/office/2006/metadata/properties" xmlns:ns3="b8644547-295f-4890-802c-f0441d419db6" targetNamespace="http://schemas.microsoft.com/office/2006/metadata/properties" ma:root="true" ma:fieldsID="b379b63e62711125839522668b09a7d3" ns3:_="">
    <xsd:import namespace="b8644547-295f-4890-802c-f0441d419db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44547-295f-4890-802c-f0441d419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77AE8-30E7-4D26-8880-7BFDDC987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7637D2-22D8-431D-85C7-8A12F79116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EE959F8-9B29-42C0-A0D1-24F93893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44547-295f-4890-802c-f0441d419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Navas</dc:creator>
  <cp:keywords/>
  <dc:description/>
  <cp:lastModifiedBy>Charlotte McGuinness</cp:lastModifiedBy>
  <cp:revision>14</cp:revision>
  <cp:lastPrinted>2025-02-26T11:57:00Z</cp:lastPrinted>
  <dcterms:created xsi:type="dcterms:W3CDTF">2025-03-18T10:56:00Z</dcterms:created>
  <dcterms:modified xsi:type="dcterms:W3CDTF">2025-03-27T16:50:00Z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0x010100F9420735F5E7F04EB6128F51DD39A408</vt:lpwstr>
  </property>
</Properties>
</file>