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A7" w:rsidRPr="00826902" w:rsidRDefault="00C327A7" w:rsidP="00C327A7">
      <w:pPr>
        <w:pStyle w:val="BasicParagraph"/>
        <w:suppressAutoHyphens/>
        <w:rPr>
          <w:rStyle w:val="Subheadsrunningheads"/>
          <w:rFonts w:ascii="Century Gothic" w:hAnsi="Century Gothic"/>
          <w:spacing w:val="-10"/>
          <w:sz w:val="32"/>
          <w:szCs w:val="32"/>
        </w:rPr>
      </w:pPr>
      <w:r w:rsidRPr="00826902">
        <w:rPr>
          <w:rFonts w:ascii="Century Gothic" w:hAnsi="Century Gothic" w:cs="FC-AGBuch-Rgl"/>
          <w:noProof/>
          <w:spacing w:val="-10"/>
          <w:sz w:val="32"/>
          <w:szCs w:val="32"/>
          <w:lang w:eastAsia="en-GB"/>
        </w:rPr>
        <w:drawing>
          <wp:inline distT="0" distB="0" distL="0" distR="0" wp14:anchorId="218D0388" wp14:editId="39CD3F24">
            <wp:extent cx="1980276" cy="819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ymouthArtsCinemaRGB.jpg"/>
                    <pic:cNvPicPr/>
                  </pic:nvPicPr>
                  <pic:blipFill>
                    <a:blip r:embed="rId5">
                      <a:extLst>
                        <a:ext uri="{28A0092B-C50C-407E-A947-70E740481C1C}">
                          <a14:useLocalDpi xmlns:a14="http://schemas.microsoft.com/office/drawing/2010/main" val="0"/>
                        </a:ext>
                      </a:extLst>
                    </a:blip>
                    <a:stretch>
                      <a:fillRect/>
                    </a:stretch>
                  </pic:blipFill>
                  <pic:spPr>
                    <a:xfrm>
                      <a:off x="0" y="0"/>
                      <a:ext cx="1985094" cy="821143"/>
                    </a:xfrm>
                    <a:prstGeom prst="rect">
                      <a:avLst/>
                    </a:prstGeom>
                  </pic:spPr>
                </pic:pic>
              </a:graphicData>
            </a:graphic>
          </wp:inline>
        </w:drawing>
      </w:r>
    </w:p>
    <w:p w:rsidR="00C327A7" w:rsidRPr="00826902" w:rsidRDefault="00C327A7" w:rsidP="00C327A7">
      <w:pPr>
        <w:pStyle w:val="BasicParagraph"/>
        <w:suppressAutoHyphens/>
        <w:rPr>
          <w:rStyle w:val="Subheadsrunningheads"/>
          <w:rFonts w:ascii="Century Gothic" w:hAnsi="Century Gothic"/>
          <w:spacing w:val="-10"/>
          <w:sz w:val="32"/>
          <w:szCs w:val="32"/>
        </w:rPr>
      </w:pPr>
    </w:p>
    <w:p w:rsidR="00C327A7" w:rsidRPr="00826902" w:rsidRDefault="00C327A7" w:rsidP="00C327A7">
      <w:pPr>
        <w:pStyle w:val="BasicParagraph"/>
        <w:suppressAutoHyphens/>
        <w:rPr>
          <w:rFonts w:ascii="Century Gothic" w:hAnsi="Century Gothic" w:cs="FC-AGBuch-Rgl"/>
          <w:spacing w:val="-1"/>
          <w:sz w:val="32"/>
          <w:szCs w:val="32"/>
        </w:rPr>
      </w:pPr>
      <w:r w:rsidRPr="00826902">
        <w:rPr>
          <w:rStyle w:val="Subheadsrunningheads"/>
          <w:rFonts w:ascii="Century Gothic" w:hAnsi="Century Gothic"/>
          <w:spacing w:val="-10"/>
          <w:sz w:val="32"/>
          <w:szCs w:val="32"/>
        </w:rPr>
        <w:t>Plymouth Arts Cinema</w:t>
      </w:r>
    </w:p>
    <w:p w:rsidR="00C327A7" w:rsidRPr="00826902" w:rsidRDefault="00C327A7" w:rsidP="00C327A7">
      <w:pPr>
        <w:pStyle w:val="BasicParagraph"/>
        <w:suppressAutoHyphens/>
        <w:rPr>
          <w:rFonts w:ascii="Century Gothic" w:hAnsi="Century Gothic" w:cs="FC-AGBuch-Lgt"/>
          <w:spacing w:val="1"/>
          <w:sz w:val="32"/>
          <w:szCs w:val="32"/>
        </w:rPr>
      </w:pPr>
      <w:proofErr w:type="gramStart"/>
      <w:r w:rsidRPr="00826902">
        <w:rPr>
          <w:rFonts w:ascii="Century Gothic" w:hAnsi="Century Gothic" w:cs="FC-AGBuch-Lgt"/>
          <w:spacing w:val="1"/>
          <w:sz w:val="32"/>
          <w:szCs w:val="32"/>
        </w:rPr>
        <w:t>at</w:t>
      </w:r>
      <w:proofErr w:type="gramEnd"/>
      <w:r w:rsidRPr="00826902">
        <w:rPr>
          <w:rFonts w:ascii="Century Gothic" w:hAnsi="Century Gothic" w:cs="FC-AGBuch-Lgt"/>
          <w:spacing w:val="1"/>
          <w:sz w:val="32"/>
          <w:szCs w:val="32"/>
        </w:rPr>
        <w:t xml:space="preserve"> Plymouth College of Art</w:t>
      </w:r>
    </w:p>
    <w:p w:rsidR="00C327A7" w:rsidRPr="00826902" w:rsidRDefault="00C327A7" w:rsidP="00C327A7">
      <w:pPr>
        <w:pStyle w:val="BasicParagraph"/>
        <w:suppressAutoHyphens/>
        <w:rPr>
          <w:rFonts w:ascii="Century Gothic" w:hAnsi="Century Gothic" w:cs="FC-AGBuch-Rgl"/>
          <w:spacing w:val="1"/>
          <w:sz w:val="32"/>
          <w:szCs w:val="32"/>
        </w:rPr>
      </w:pPr>
      <w:r w:rsidRPr="00826902">
        <w:rPr>
          <w:rFonts w:ascii="Century Gothic" w:hAnsi="Century Gothic" w:cs="FC-AGBuch-Rgl"/>
          <w:spacing w:val="1"/>
          <w:sz w:val="32"/>
          <w:szCs w:val="32"/>
        </w:rPr>
        <w:t>Tavistock Place</w:t>
      </w:r>
    </w:p>
    <w:p w:rsidR="00C327A7" w:rsidRPr="00826902" w:rsidRDefault="00C327A7" w:rsidP="00C327A7">
      <w:pPr>
        <w:pStyle w:val="BasicParagraph"/>
        <w:suppressAutoHyphens/>
        <w:rPr>
          <w:rFonts w:ascii="Century Gothic" w:hAnsi="Century Gothic" w:cs="FC-AGBuch-Rgl"/>
          <w:spacing w:val="1"/>
          <w:sz w:val="32"/>
          <w:szCs w:val="32"/>
        </w:rPr>
      </w:pPr>
      <w:r w:rsidRPr="00826902">
        <w:rPr>
          <w:rFonts w:ascii="Century Gothic" w:hAnsi="Century Gothic" w:cs="FC-AGBuch-Rgl"/>
          <w:spacing w:val="1"/>
          <w:sz w:val="32"/>
          <w:szCs w:val="32"/>
        </w:rPr>
        <w:t>Plymouth</w:t>
      </w:r>
    </w:p>
    <w:p w:rsidR="00C327A7" w:rsidRPr="00826902" w:rsidRDefault="00C327A7" w:rsidP="00C327A7">
      <w:pPr>
        <w:pStyle w:val="BasicParagraph"/>
        <w:suppressAutoHyphens/>
        <w:rPr>
          <w:rFonts w:ascii="Century Gothic" w:hAnsi="Century Gothic" w:cs="FC-AGBuch-Rgl"/>
          <w:spacing w:val="1"/>
          <w:sz w:val="32"/>
          <w:szCs w:val="32"/>
        </w:rPr>
      </w:pPr>
      <w:r w:rsidRPr="00826902">
        <w:rPr>
          <w:rFonts w:ascii="Century Gothic" w:hAnsi="Century Gothic" w:cs="FC-AGBuch-Rgl"/>
          <w:spacing w:val="1"/>
          <w:sz w:val="32"/>
          <w:szCs w:val="32"/>
        </w:rPr>
        <w:t>PL4 8AT</w:t>
      </w:r>
    </w:p>
    <w:p w:rsidR="00C327A7" w:rsidRPr="00826902" w:rsidRDefault="00C327A7" w:rsidP="00C327A7">
      <w:pPr>
        <w:pStyle w:val="BasicParagraph"/>
        <w:suppressAutoHyphens/>
        <w:rPr>
          <w:rFonts w:ascii="Century Gothic" w:hAnsi="Century Gothic" w:cs="FC-AGBuch-Rgl"/>
          <w:spacing w:val="1"/>
          <w:sz w:val="32"/>
          <w:szCs w:val="32"/>
        </w:rPr>
      </w:pPr>
    </w:p>
    <w:p w:rsidR="00C327A7" w:rsidRPr="00826902" w:rsidRDefault="00C327A7" w:rsidP="00C327A7">
      <w:pPr>
        <w:pStyle w:val="BasicParagraph"/>
        <w:suppressAutoHyphens/>
        <w:rPr>
          <w:rFonts w:ascii="Century Gothic" w:hAnsi="Century Gothic" w:cs="FC-AGBuch-Rgl"/>
          <w:b/>
          <w:spacing w:val="1"/>
          <w:sz w:val="32"/>
          <w:szCs w:val="32"/>
        </w:rPr>
      </w:pPr>
      <w:r w:rsidRPr="00826902">
        <w:rPr>
          <w:rFonts w:ascii="Century Gothic" w:hAnsi="Century Gothic" w:cs="FC-AGBuch-Rgl"/>
          <w:b/>
          <w:spacing w:val="1"/>
          <w:sz w:val="32"/>
          <w:szCs w:val="32"/>
        </w:rPr>
        <w:t xml:space="preserve">Where to find us </w:t>
      </w:r>
    </w:p>
    <w:p w:rsidR="00C327A7" w:rsidRPr="00826902" w:rsidRDefault="00C327A7" w:rsidP="00C327A7">
      <w:pPr>
        <w:pStyle w:val="BasicParagraph"/>
        <w:suppressAutoHyphens/>
        <w:rPr>
          <w:rFonts w:ascii="Century Gothic" w:hAnsi="Century Gothic" w:cs="FC-AGBuch-Rgl"/>
          <w:spacing w:val="1"/>
          <w:sz w:val="32"/>
          <w:szCs w:val="32"/>
        </w:rPr>
      </w:pPr>
      <w:r w:rsidRPr="00826902">
        <w:rPr>
          <w:rFonts w:ascii="Century Gothic" w:hAnsi="Century Gothic" w:cs="FC-AGBuch-Rgl"/>
          <w:spacing w:val="1"/>
          <w:sz w:val="32"/>
          <w:szCs w:val="32"/>
        </w:rPr>
        <w:t>Our venue is located inside Plymouth College of Art’s main campus at Tavistock Place. Go through Plymouth College of Art’s main entrance and turn right, you will face our Box Office and Café-Bar. There are then a few steps down to the Box Office and Café-Bar, with disabled access via a wheelchair lift.</w:t>
      </w:r>
    </w:p>
    <w:p w:rsidR="00C327A7" w:rsidRPr="00826902" w:rsidRDefault="00C327A7" w:rsidP="00C327A7">
      <w:pPr>
        <w:pStyle w:val="BasicParagraph"/>
        <w:suppressAutoHyphens/>
        <w:rPr>
          <w:rFonts w:ascii="Century Gothic" w:hAnsi="Century Gothic" w:cs="FC-AGBuch-Rgl"/>
          <w:spacing w:val="1"/>
          <w:sz w:val="32"/>
          <w:szCs w:val="32"/>
        </w:rPr>
      </w:pPr>
    </w:p>
    <w:p w:rsidR="00C327A7" w:rsidRPr="00826902" w:rsidRDefault="00C327A7" w:rsidP="00C327A7">
      <w:pPr>
        <w:pStyle w:val="BasicParagraph"/>
        <w:suppressAutoHyphens/>
        <w:rPr>
          <w:rFonts w:ascii="Century Gothic" w:hAnsi="Century Gothic" w:cs="FC-AGBuch-Rgl"/>
          <w:b/>
          <w:spacing w:val="1"/>
          <w:sz w:val="32"/>
          <w:szCs w:val="32"/>
        </w:rPr>
      </w:pPr>
      <w:r w:rsidRPr="00826902">
        <w:rPr>
          <w:rFonts w:ascii="Century Gothic" w:hAnsi="Century Gothic" w:cs="FC-AGBuch-Rgl"/>
          <w:b/>
          <w:spacing w:val="1"/>
          <w:sz w:val="32"/>
          <w:szCs w:val="32"/>
        </w:rPr>
        <w:t>Opening hours:</w:t>
      </w:r>
    </w:p>
    <w:p w:rsidR="00C327A7" w:rsidRPr="00826902" w:rsidRDefault="00C327A7" w:rsidP="00C327A7">
      <w:pPr>
        <w:pStyle w:val="BasicParagraph"/>
        <w:suppressAutoHyphens/>
        <w:rPr>
          <w:rFonts w:ascii="Century Gothic" w:hAnsi="Century Gothic" w:cs="FC-AGBuch-Lgt"/>
          <w:spacing w:val="1"/>
          <w:sz w:val="32"/>
          <w:szCs w:val="32"/>
        </w:rPr>
      </w:pPr>
      <w:r w:rsidRPr="00826902">
        <w:rPr>
          <w:rFonts w:ascii="Century Gothic" w:hAnsi="Century Gothic" w:cs="FC-AGBuch-Lgt"/>
          <w:spacing w:val="1"/>
          <w:sz w:val="32"/>
          <w:szCs w:val="32"/>
        </w:rPr>
        <w:t>Tuesday-Friday: 5-8.30pm (open from 1pm on Tuesday when a matinée screening is scheduled)</w:t>
      </w:r>
    </w:p>
    <w:p w:rsidR="00C327A7" w:rsidRPr="00826902" w:rsidRDefault="00C327A7" w:rsidP="00C327A7">
      <w:pPr>
        <w:pStyle w:val="BasicParagraph"/>
        <w:suppressAutoHyphens/>
        <w:rPr>
          <w:rFonts w:ascii="Century Gothic" w:hAnsi="Century Gothic" w:cs="FC-AGBuch-Lgt"/>
          <w:spacing w:val="1"/>
          <w:sz w:val="32"/>
          <w:szCs w:val="32"/>
        </w:rPr>
      </w:pPr>
      <w:r w:rsidRPr="00826902">
        <w:rPr>
          <w:rFonts w:ascii="Century Gothic" w:hAnsi="Century Gothic" w:cs="FC-AGBuch-Lgt"/>
          <w:spacing w:val="1"/>
          <w:sz w:val="32"/>
          <w:szCs w:val="32"/>
        </w:rPr>
        <w:t>Saturday: 1-8.30pm</w:t>
      </w:r>
    </w:p>
    <w:p w:rsidR="00C327A7" w:rsidRPr="00826902" w:rsidRDefault="00C327A7" w:rsidP="00C327A7">
      <w:pPr>
        <w:pStyle w:val="BasicParagraph"/>
        <w:suppressAutoHyphens/>
        <w:rPr>
          <w:rFonts w:ascii="Century Gothic" w:hAnsi="Century Gothic" w:cs="FC-AGBuch-Lgt"/>
          <w:spacing w:val="1"/>
          <w:sz w:val="32"/>
          <w:szCs w:val="32"/>
        </w:rPr>
      </w:pPr>
      <w:r w:rsidRPr="00826902">
        <w:rPr>
          <w:rFonts w:ascii="Century Gothic" w:hAnsi="Century Gothic" w:cs="FC-AGBuch-Lgt"/>
          <w:spacing w:val="1"/>
          <w:sz w:val="32"/>
          <w:szCs w:val="32"/>
        </w:rPr>
        <w:t>Sunday and Monday Closed</w:t>
      </w:r>
    </w:p>
    <w:p w:rsidR="00C327A7" w:rsidRPr="00826902" w:rsidRDefault="00C327A7" w:rsidP="00C327A7">
      <w:pPr>
        <w:pStyle w:val="BasicParagraph"/>
        <w:suppressAutoHyphens/>
        <w:rPr>
          <w:rFonts w:ascii="Century Gothic" w:hAnsi="Century Gothic" w:cs="FC-AGBuch-Lgt"/>
          <w:spacing w:val="1"/>
          <w:sz w:val="32"/>
          <w:szCs w:val="32"/>
        </w:rPr>
      </w:pPr>
      <w:r w:rsidRPr="00826902">
        <w:rPr>
          <w:rFonts w:ascii="Century Gothic" w:hAnsi="Century Gothic" w:cs="FC-AGBuch-Lgt"/>
          <w:spacing w:val="1"/>
          <w:sz w:val="32"/>
          <w:szCs w:val="32"/>
        </w:rPr>
        <w:t>Special events: Box Office and Café/Bar open 1 hour before start time</w:t>
      </w:r>
    </w:p>
    <w:p w:rsidR="00C327A7" w:rsidRPr="00826902" w:rsidRDefault="00C327A7" w:rsidP="00C327A7">
      <w:pPr>
        <w:pStyle w:val="BasicParagraph"/>
        <w:suppressAutoHyphens/>
        <w:rPr>
          <w:rFonts w:ascii="Century Gothic" w:hAnsi="Century Gothic" w:cs="FC-AGBuch-Lgt"/>
          <w:spacing w:val="1"/>
          <w:sz w:val="32"/>
          <w:szCs w:val="32"/>
        </w:rPr>
      </w:pPr>
    </w:p>
    <w:p w:rsidR="00C327A7" w:rsidRPr="00826902" w:rsidRDefault="00C327A7" w:rsidP="00C327A7">
      <w:pPr>
        <w:pStyle w:val="BasicParagraph"/>
        <w:suppressAutoHyphens/>
        <w:rPr>
          <w:rFonts w:ascii="Century Gothic" w:hAnsi="Century Gothic" w:cs="FC-AGBuch-Lgt"/>
          <w:b/>
          <w:spacing w:val="1"/>
          <w:sz w:val="32"/>
          <w:szCs w:val="32"/>
        </w:rPr>
      </w:pPr>
      <w:r w:rsidRPr="00826902">
        <w:rPr>
          <w:rFonts w:ascii="Century Gothic" w:hAnsi="Century Gothic" w:cs="FC-AGBuch-Lgt"/>
          <w:b/>
          <w:spacing w:val="1"/>
          <w:sz w:val="32"/>
          <w:szCs w:val="32"/>
        </w:rPr>
        <w:t>How to book</w:t>
      </w:r>
    </w:p>
    <w:p w:rsidR="00C327A7" w:rsidRPr="00826902" w:rsidRDefault="00C327A7" w:rsidP="00C327A7">
      <w:pPr>
        <w:pStyle w:val="BasicParagraph"/>
        <w:suppressAutoHyphens/>
        <w:rPr>
          <w:rFonts w:ascii="Century Gothic" w:hAnsi="Century Gothic" w:cs="FC-AGBuch-Lgt"/>
          <w:spacing w:val="1"/>
          <w:sz w:val="32"/>
          <w:szCs w:val="32"/>
        </w:rPr>
      </w:pPr>
      <w:r w:rsidRPr="00826902">
        <w:rPr>
          <w:rFonts w:ascii="Century Gothic" w:hAnsi="Century Gothic" w:cs="FC-AGBuch-Lgt"/>
          <w:spacing w:val="1"/>
          <w:sz w:val="32"/>
          <w:szCs w:val="32"/>
        </w:rPr>
        <w:t xml:space="preserve">Visit our website to book online or contact our Box Office on 01752 206 114 (Tue-Fri: 5-8.30pm, </w:t>
      </w:r>
      <w:proofErr w:type="gramStart"/>
      <w:r w:rsidRPr="00826902">
        <w:rPr>
          <w:rFonts w:ascii="Century Gothic" w:hAnsi="Century Gothic" w:cs="FC-AGBuch-Lgt"/>
          <w:spacing w:val="1"/>
          <w:sz w:val="32"/>
          <w:szCs w:val="32"/>
        </w:rPr>
        <w:t>Sat</w:t>
      </w:r>
      <w:proofErr w:type="gramEnd"/>
      <w:r w:rsidRPr="00826902">
        <w:rPr>
          <w:rFonts w:ascii="Century Gothic" w:hAnsi="Century Gothic" w:cs="FC-AGBuch-Lgt"/>
          <w:spacing w:val="1"/>
          <w:sz w:val="32"/>
          <w:szCs w:val="32"/>
        </w:rPr>
        <w:t>: 1-8.30pm).</w:t>
      </w:r>
    </w:p>
    <w:p w:rsidR="00C327A7" w:rsidRPr="00826902" w:rsidRDefault="00C327A7" w:rsidP="00C327A7">
      <w:pPr>
        <w:pStyle w:val="BasicParagraph"/>
        <w:suppressAutoHyphens/>
        <w:rPr>
          <w:rFonts w:ascii="Century Gothic" w:hAnsi="Century Gothic" w:cs="FC-AGBuch-Lgt"/>
          <w:spacing w:val="1"/>
          <w:sz w:val="32"/>
          <w:szCs w:val="32"/>
        </w:rPr>
      </w:pPr>
    </w:p>
    <w:p w:rsidR="00C327A7" w:rsidRPr="00826902" w:rsidRDefault="00C327A7" w:rsidP="00C327A7">
      <w:pPr>
        <w:pStyle w:val="BasicParagraph"/>
        <w:suppressAutoHyphens/>
        <w:spacing w:line="240" w:lineRule="auto"/>
        <w:rPr>
          <w:rFonts w:ascii="Century Gothic" w:hAnsi="Century Gothic" w:cstheme="minorBidi"/>
          <w:color w:val="auto"/>
          <w:sz w:val="32"/>
          <w:szCs w:val="32"/>
        </w:rPr>
      </w:pPr>
      <w:r w:rsidRPr="00826902">
        <w:rPr>
          <w:rFonts w:ascii="Century Gothic" w:hAnsi="Century Gothic" w:cstheme="minorBidi"/>
          <w:color w:val="auto"/>
          <w:sz w:val="32"/>
          <w:szCs w:val="32"/>
        </w:rPr>
        <w:t xml:space="preserve">Cinema Tickets Standard £9.00 / Concessions, students, OAPs £7.75 / Matinees £7.00 / Bringing in Baby £8.50 / 25 &amp; </w:t>
      </w:r>
      <w:proofErr w:type="gramStart"/>
      <w:r w:rsidRPr="00826902">
        <w:rPr>
          <w:rFonts w:ascii="Century Gothic" w:hAnsi="Century Gothic" w:cstheme="minorBidi"/>
          <w:color w:val="auto"/>
          <w:sz w:val="32"/>
          <w:szCs w:val="32"/>
        </w:rPr>
        <w:t>Under</w:t>
      </w:r>
      <w:proofErr w:type="gramEnd"/>
      <w:r w:rsidRPr="00826902">
        <w:rPr>
          <w:rFonts w:ascii="Century Gothic" w:hAnsi="Century Gothic" w:cstheme="minorBidi"/>
          <w:color w:val="auto"/>
          <w:sz w:val="32"/>
          <w:szCs w:val="32"/>
        </w:rPr>
        <w:t xml:space="preserve"> £4 (please bring ID) / PCA staff and students £4 (please show card) / Friends </w:t>
      </w:r>
      <w:r w:rsidRPr="00826902">
        <w:rPr>
          <w:rFonts w:ascii="Century Gothic" w:hAnsi="Century Gothic" w:cstheme="minorBidi"/>
          <w:color w:val="auto"/>
          <w:sz w:val="32"/>
          <w:szCs w:val="32"/>
        </w:rPr>
        <w:lastRenderedPageBreak/>
        <w:t>75p discount. Online booking fee £1.50. NT Live / RSC Live Tickets: £14 / £12 concessions.</w:t>
      </w:r>
    </w:p>
    <w:p w:rsidR="00C327A7" w:rsidRPr="00826902" w:rsidRDefault="00C327A7" w:rsidP="00C327A7">
      <w:pPr>
        <w:pStyle w:val="BasicParagraph"/>
        <w:suppressAutoHyphens/>
        <w:spacing w:line="240" w:lineRule="auto"/>
        <w:rPr>
          <w:rFonts w:ascii="Century Gothic" w:hAnsi="Century Gothic" w:cstheme="minorBidi"/>
          <w:color w:val="auto"/>
          <w:sz w:val="32"/>
          <w:szCs w:val="32"/>
        </w:rPr>
      </w:pPr>
      <w:r w:rsidRPr="00826902">
        <w:rPr>
          <w:rFonts w:ascii="Century Gothic" w:hAnsi="Century Gothic" w:cstheme="minorBidi"/>
          <w:color w:val="auto"/>
          <w:sz w:val="32"/>
          <w:szCs w:val="32"/>
        </w:rPr>
        <w:t>Advance booking recommended. We have two wheelchair spaces in the cinema.</w:t>
      </w:r>
    </w:p>
    <w:p w:rsidR="00C327A7" w:rsidRPr="00826902" w:rsidRDefault="00C327A7" w:rsidP="00C327A7">
      <w:pPr>
        <w:pStyle w:val="BasicParagraph"/>
        <w:suppressAutoHyphens/>
        <w:spacing w:line="240" w:lineRule="auto"/>
        <w:rPr>
          <w:rFonts w:ascii="Century Gothic" w:hAnsi="Century Gothic" w:cstheme="minorBidi"/>
          <w:color w:val="auto"/>
          <w:sz w:val="32"/>
          <w:szCs w:val="32"/>
        </w:rPr>
      </w:pPr>
    </w:p>
    <w:p w:rsidR="00C327A7" w:rsidRPr="00826902" w:rsidRDefault="00C327A7" w:rsidP="00C327A7">
      <w:pPr>
        <w:pStyle w:val="BasicParagraph"/>
        <w:suppressAutoHyphens/>
        <w:rPr>
          <w:rFonts w:ascii="Century Gothic" w:hAnsi="Century Gothic" w:cs="FC-AGBuch-Lgt"/>
          <w:b/>
          <w:spacing w:val="1"/>
          <w:sz w:val="32"/>
          <w:szCs w:val="32"/>
        </w:rPr>
      </w:pPr>
      <w:r w:rsidRPr="00826902">
        <w:rPr>
          <w:rFonts w:ascii="Century Gothic" w:hAnsi="Century Gothic" w:cs="FC-AGBuch-Rgl"/>
          <w:b/>
          <w:spacing w:val="1"/>
          <w:sz w:val="32"/>
          <w:szCs w:val="32"/>
        </w:rPr>
        <w:t>Contact us:</w:t>
      </w:r>
    </w:p>
    <w:p w:rsidR="00C327A7" w:rsidRPr="00826902" w:rsidRDefault="00C327A7" w:rsidP="00C327A7">
      <w:pPr>
        <w:pStyle w:val="BasicParagraph"/>
        <w:suppressAutoHyphens/>
        <w:rPr>
          <w:rFonts w:ascii="Century Gothic" w:hAnsi="Century Gothic" w:cs="FC-AGBuch-Lgt"/>
          <w:spacing w:val="1"/>
          <w:sz w:val="32"/>
          <w:szCs w:val="32"/>
        </w:rPr>
      </w:pPr>
      <w:r w:rsidRPr="00826902">
        <w:rPr>
          <w:rFonts w:ascii="Century Gothic" w:hAnsi="Century Gothic" w:cs="FC-AGBuch-Lgt"/>
          <w:spacing w:val="1"/>
          <w:sz w:val="32"/>
          <w:szCs w:val="32"/>
        </w:rPr>
        <w:t>01752 206 114</w:t>
      </w:r>
    </w:p>
    <w:p w:rsidR="00C327A7" w:rsidRPr="00826902" w:rsidRDefault="00C327A7" w:rsidP="00C327A7">
      <w:pPr>
        <w:pStyle w:val="BasicParagraph"/>
        <w:suppressAutoHyphens/>
        <w:rPr>
          <w:rFonts w:ascii="Century Gothic" w:hAnsi="Century Gothic" w:cs="FC-AGBuch-Lgt"/>
          <w:spacing w:val="1"/>
          <w:sz w:val="32"/>
          <w:szCs w:val="32"/>
        </w:rPr>
      </w:pPr>
      <w:r w:rsidRPr="00826902">
        <w:rPr>
          <w:rFonts w:ascii="Century Gothic" w:hAnsi="Century Gothic" w:cs="FC-AGBuch-Lgt"/>
          <w:spacing w:val="1"/>
          <w:sz w:val="32"/>
          <w:szCs w:val="32"/>
        </w:rPr>
        <w:t>info@plymouthartscentre.org</w:t>
      </w:r>
    </w:p>
    <w:p w:rsidR="00C327A7" w:rsidRPr="00826902" w:rsidRDefault="00826902">
      <w:pPr>
        <w:rPr>
          <w:rStyle w:val="Hyperlink"/>
          <w:rFonts w:ascii="Century Gothic" w:hAnsi="Century Gothic" w:cs="FC-AGBuch-Lgt"/>
          <w:spacing w:val="1"/>
          <w:sz w:val="32"/>
          <w:szCs w:val="32"/>
        </w:rPr>
      </w:pPr>
      <w:hyperlink r:id="rId6" w:history="1">
        <w:r w:rsidR="00C327A7" w:rsidRPr="00826902">
          <w:rPr>
            <w:rStyle w:val="Hyperlink"/>
            <w:rFonts w:ascii="Century Gothic" w:hAnsi="Century Gothic" w:cs="FC-AGBuch-Lgt"/>
            <w:spacing w:val="1"/>
            <w:sz w:val="32"/>
            <w:szCs w:val="32"/>
          </w:rPr>
          <w:t>www.plymouthartscentre.org</w:t>
        </w:r>
      </w:hyperlink>
      <w:r w:rsidR="00C327A7" w:rsidRPr="00826902">
        <w:rPr>
          <w:rStyle w:val="Hyperlink"/>
          <w:rFonts w:ascii="Century Gothic" w:hAnsi="Century Gothic" w:cs="FC-AGBuch-Lgt"/>
          <w:spacing w:val="1"/>
          <w:sz w:val="32"/>
          <w:szCs w:val="32"/>
        </w:rPr>
        <w:br w:type="page"/>
      </w:r>
    </w:p>
    <w:p w:rsidR="00934FD3" w:rsidRPr="00826902" w:rsidRDefault="00C327A7" w:rsidP="00C327A7">
      <w:pPr>
        <w:rPr>
          <w:rFonts w:ascii="Century Gothic" w:hAnsi="Century Gothic"/>
          <w:b/>
          <w:sz w:val="32"/>
          <w:szCs w:val="32"/>
        </w:rPr>
      </w:pPr>
      <w:r w:rsidRPr="00826902">
        <w:rPr>
          <w:rFonts w:ascii="Century Gothic" w:hAnsi="Century Gothic"/>
          <w:b/>
          <w:sz w:val="32"/>
          <w:szCs w:val="32"/>
        </w:rPr>
        <w:lastRenderedPageBreak/>
        <w:t xml:space="preserve">Films showing at Plymouth Arts Cinema in </w:t>
      </w:r>
      <w:r w:rsidR="00941A88" w:rsidRPr="00826902">
        <w:rPr>
          <w:rFonts w:ascii="Century Gothic" w:hAnsi="Century Gothic"/>
          <w:b/>
          <w:sz w:val="32"/>
          <w:szCs w:val="32"/>
        </w:rPr>
        <w:t xml:space="preserve">March </w:t>
      </w:r>
      <w:r w:rsidRPr="00826902">
        <w:rPr>
          <w:rFonts w:ascii="Century Gothic" w:hAnsi="Century Gothic"/>
          <w:b/>
          <w:sz w:val="32"/>
          <w:szCs w:val="32"/>
        </w:rPr>
        <w:t xml:space="preserve">- </w:t>
      </w:r>
      <w:r w:rsidR="00941A88" w:rsidRPr="00826902">
        <w:rPr>
          <w:rFonts w:ascii="Century Gothic" w:hAnsi="Century Gothic"/>
          <w:b/>
          <w:sz w:val="32"/>
          <w:szCs w:val="32"/>
        </w:rPr>
        <w:t>April 2019</w:t>
      </w:r>
    </w:p>
    <w:p w:rsidR="00941A88" w:rsidRPr="00826902" w:rsidRDefault="00941A88">
      <w:pPr>
        <w:rPr>
          <w:rFonts w:ascii="Century Gothic" w:hAnsi="Century Gothic"/>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Burning (15)</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Programmer’s Pick</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1 - Wed 6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1, 5.40pm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2, 2pm &amp; 5pm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6, 8.15pm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Dir. Lee Chang-Dong, South Korea, 2018, 148 mins, subtitled.</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Cast.</w:t>
      </w:r>
      <w:r w:rsidRPr="00826902">
        <w:rPr>
          <w:sz w:val="32"/>
          <w:szCs w:val="32"/>
        </w:rPr>
        <w:t xml:space="preserve"> </w:t>
      </w:r>
      <w:r w:rsidRPr="00826902">
        <w:rPr>
          <w:rFonts w:ascii="Century Gothic" w:hAnsi="Century Gothic"/>
          <w:sz w:val="32"/>
          <w:szCs w:val="32"/>
        </w:rPr>
        <w:t xml:space="preserve">Ah-In </w:t>
      </w:r>
      <w:proofErr w:type="spellStart"/>
      <w:r w:rsidRPr="00826902">
        <w:rPr>
          <w:rFonts w:ascii="Century Gothic" w:hAnsi="Century Gothic"/>
          <w:sz w:val="32"/>
          <w:szCs w:val="32"/>
        </w:rPr>
        <w:t>Yoo</w:t>
      </w:r>
      <w:proofErr w:type="spellEnd"/>
      <w:r w:rsidRPr="00826902">
        <w:rPr>
          <w:rFonts w:ascii="Century Gothic" w:hAnsi="Century Gothic"/>
          <w:sz w:val="32"/>
          <w:szCs w:val="32"/>
        </w:rPr>
        <w:t xml:space="preserve">, Steven </w:t>
      </w:r>
      <w:proofErr w:type="spellStart"/>
      <w:r w:rsidRPr="00826902">
        <w:rPr>
          <w:rFonts w:ascii="Century Gothic" w:hAnsi="Century Gothic"/>
          <w:sz w:val="32"/>
          <w:szCs w:val="32"/>
        </w:rPr>
        <w:t>Yeun</w:t>
      </w:r>
      <w:proofErr w:type="spellEnd"/>
      <w:r w:rsidRPr="00826902">
        <w:rPr>
          <w:rFonts w:ascii="Century Gothic" w:hAnsi="Century Gothic"/>
          <w:sz w:val="32"/>
          <w:szCs w:val="32"/>
        </w:rPr>
        <w:t>, Jong-</w:t>
      </w:r>
      <w:proofErr w:type="spellStart"/>
      <w:r w:rsidRPr="00826902">
        <w:rPr>
          <w:rFonts w:ascii="Century Gothic" w:hAnsi="Century Gothic"/>
          <w:sz w:val="32"/>
          <w:szCs w:val="32"/>
        </w:rPr>
        <w:t>seo</w:t>
      </w:r>
      <w:proofErr w:type="spellEnd"/>
      <w:r w:rsidRPr="00826902">
        <w:rPr>
          <w:rFonts w:ascii="Century Gothic" w:hAnsi="Century Gothic"/>
          <w:sz w:val="32"/>
          <w:szCs w:val="32"/>
        </w:rPr>
        <w:t xml:space="preserve"> Jeon</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Main language: Korean</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This is a sublime mystery thriller of obsessive love adapted from a short story by Haruki Murakami. A Seoul deliveryman’s unremarkable routine is pleasantly disrupted when he runs into childhood acquaintance and they begin a romance. When she returns from a trip accompanied by wealthy, handsome Ben, </w:t>
      </w:r>
      <w:proofErr w:type="spellStart"/>
      <w:r w:rsidRPr="00826902">
        <w:rPr>
          <w:rFonts w:ascii="Century Gothic" w:hAnsi="Century Gothic"/>
          <w:sz w:val="32"/>
          <w:szCs w:val="32"/>
        </w:rPr>
        <w:t>Jongsu's</w:t>
      </w:r>
      <w:proofErr w:type="spellEnd"/>
      <w:r w:rsidRPr="00826902">
        <w:rPr>
          <w:rFonts w:ascii="Century Gothic" w:hAnsi="Century Gothic"/>
          <w:sz w:val="32"/>
          <w:szCs w:val="32"/>
        </w:rPr>
        <w:t xml:space="preserve"> jealously over the shift in her affections builds until Ben tells him about his very strange hobby. Featuring a missing girl (and her missing cat), an arsonist and a possible murder, Chang-dong has crafted a slow-burning study about male rage, class conflict, and unrequited love that is alight with mystery.</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Can You Ever Forgive Me (15)</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F-rated</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1 - Thu 7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1, 8.30pm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2, 8pm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5, 2.30pm &amp;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6, 5.45pm</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lastRenderedPageBreak/>
        <w:t>Thu 7, 6pm</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Dir. Marielle Heller, US, 2018, 106 mins.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Cast. Melissa McCarthy, Richard E. Grant, Dolly Wells.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A jaded, out-of-work biographer (McCarthy) resorts to selling forged historical letters on the black market and grapples with the ethical complications that arise in Heller’s funny and charming, true-life biopic about bestselling writer Lee Israel. Nicole </w:t>
      </w:r>
      <w:proofErr w:type="spellStart"/>
      <w:r w:rsidRPr="00826902">
        <w:rPr>
          <w:rFonts w:ascii="Century Gothic" w:hAnsi="Century Gothic"/>
          <w:sz w:val="32"/>
          <w:szCs w:val="32"/>
        </w:rPr>
        <w:t>Holofcener’s</w:t>
      </w:r>
      <w:proofErr w:type="spellEnd"/>
      <w:r w:rsidRPr="00826902">
        <w:rPr>
          <w:rFonts w:ascii="Century Gothic" w:hAnsi="Century Gothic"/>
          <w:sz w:val="32"/>
          <w:szCs w:val="32"/>
        </w:rPr>
        <w:t xml:space="preserve"> script plugs into our obsession with celebrity and authenticity, while Richard E Grant lends superb and sobriety-free support.</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Free Solo (12A)</w:t>
      </w:r>
    </w:p>
    <w:p w:rsidR="00C327A7" w:rsidRPr="00826902" w:rsidRDefault="00C327A7" w:rsidP="00C327A7">
      <w:pPr>
        <w:rPr>
          <w:rFonts w:ascii="Century Gothic" w:hAnsi="Century Gothic"/>
          <w:b/>
          <w:sz w:val="32"/>
          <w:szCs w:val="32"/>
        </w:rPr>
      </w:pPr>
      <w:r w:rsidRPr="00826902">
        <w:rPr>
          <w:rFonts w:ascii="Century Gothic" w:hAnsi="Century Gothic"/>
          <w:sz w:val="32"/>
          <w:szCs w:val="32"/>
        </w:rPr>
        <w:t>F-rated</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Tue 5 - Thu 7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Tue 5, 6pm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Thu 7, 8.30pm</w:t>
      </w:r>
    </w:p>
    <w:p w:rsidR="00C327A7" w:rsidRPr="00826902" w:rsidRDefault="00C327A7" w:rsidP="00C327A7">
      <w:pPr>
        <w:spacing w:after="0"/>
        <w:rPr>
          <w:rFonts w:ascii="Century Gothic" w:hAnsi="Century Gothic"/>
          <w:sz w:val="32"/>
          <w:szCs w:val="32"/>
          <w:lang w:val="nl-NL"/>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Dir. Elizabeth Chai </w:t>
      </w:r>
      <w:proofErr w:type="spellStart"/>
      <w:r w:rsidRPr="00826902">
        <w:rPr>
          <w:rFonts w:ascii="Century Gothic" w:hAnsi="Century Gothic"/>
          <w:sz w:val="32"/>
          <w:szCs w:val="32"/>
        </w:rPr>
        <w:t>Vasarhelyi</w:t>
      </w:r>
      <w:proofErr w:type="spellEnd"/>
      <w:r w:rsidRPr="00826902">
        <w:rPr>
          <w:rFonts w:ascii="Century Gothic" w:hAnsi="Century Gothic"/>
          <w:sz w:val="32"/>
          <w:szCs w:val="32"/>
        </w:rPr>
        <w:t>/Jimmy Chin, US, 100 mins.</w:t>
      </w:r>
    </w:p>
    <w:p w:rsidR="00C327A7" w:rsidRPr="00826902" w:rsidRDefault="00C327A7" w:rsidP="00C327A7">
      <w:pPr>
        <w:rPr>
          <w:rFonts w:ascii="Century Gothic" w:hAnsi="Century Gothic"/>
          <w:sz w:val="32"/>
          <w:szCs w:val="32"/>
        </w:rPr>
      </w:pPr>
      <w:proofErr w:type="gramStart"/>
      <w:r w:rsidRPr="00826902">
        <w:rPr>
          <w:rFonts w:ascii="Century Gothic" w:hAnsi="Century Gothic"/>
          <w:sz w:val="32"/>
          <w:szCs w:val="32"/>
        </w:rPr>
        <w:t>With.</w:t>
      </w:r>
      <w:proofErr w:type="gramEnd"/>
      <w:r w:rsidRPr="00826902">
        <w:rPr>
          <w:rFonts w:ascii="Century Gothic" w:hAnsi="Century Gothic"/>
          <w:sz w:val="32"/>
          <w:szCs w:val="32"/>
        </w:rPr>
        <w:t xml:space="preserve"> Tommy Caldwell, Jimmy Chin, Alex </w:t>
      </w:r>
      <w:proofErr w:type="spellStart"/>
      <w:r w:rsidRPr="00826902">
        <w:rPr>
          <w:rFonts w:ascii="Century Gothic" w:hAnsi="Century Gothic"/>
          <w:sz w:val="32"/>
          <w:szCs w:val="32"/>
        </w:rPr>
        <w:t>Honnold</w:t>
      </w:r>
      <w:proofErr w:type="spellEnd"/>
      <w:r w:rsidRPr="00826902">
        <w:rPr>
          <w:rFonts w:ascii="Century Gothic" w:hAnsi="Century Gothic"/>
          <w:sz w:val="32"/>
          <w:szCs w:val="32"/>
        </w:rPr>
        <w:t>.</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From award-winning documentary filmmaker E. Chai </w:t>
      </w:r>
      <w:proofErr w:type="spellStart"/>
      <w:r w:rsidRPr="00826902">
        <w:rPr>
          <w:rFonts w:ascii="Century Gothic" w:hAnsi="Century Gothic"/>
          <w:sz w:val="32"/>
          <w:szCs w:val="32"/>
        </w:rPr>
        <w:t>Vasarhelyi</w:t>
      </w:r>
      <w:proofErr w:type="spellEnd"/>
      <w:r w:rsidRPr="00826902">
        <w:rPr>
          <w:rFonts w:ascii="Century Gothic" w:hAnsi="Century Gothic"/>
          <w:sz w:val="32"/>
          <w:szCs w:val="32"/>
        </w:rPr>
        <w:t xml:space="preserve"> and world-renowned photographer and mountaineer Jimmy Chin, the directors of </w:t>
      </w:r>
      <w:r w:rsidRPr="00826902">
        <w:rPr>
          <w:rFonts w:ascii="Century Gothic" w:hAnsi="Century Gothic"/>
          <w:i/>
          <w:sz w:val="32"/>
          <w:szCs w:val="32"/>
        </w:rPr>
        <w:t>Meru</w:t>
      </w:r>
      <w:r w:rsidRPr="00826902">
        <w:rPr>
          <w:rFonts w:ascii="Century Gothic" w:hAnsi="Century Gothic"/>
          <w:sz w:val="32"/>
          <w:szCs w:val="32"/>
        </w:rPr>
        <w:t xml:space="preserve">, this is a stunning, intimate and unflinching portrait of free soloist climber Alex </w:t>
      </w:r>
      <w:proofErr w:type="spellStart"/>
      <w:r w:rsidRPr="00826902">
        <w:rPr>
          <w:rFonts w:ascii="Century Gothic" w:hAnsi="Century Gothic"/>
          <w:sz w:val="32"/>
          <w:szCs w:val="32"/>
        </w:rPr>
        <w:t>Honnold</w:t>
      </w:r>
      <w:proofErr w:type="spellEnd"/>
      <w:r w:rsidRPr="00826902">
        <w:rPr>
          <w:rFonts w:ascii="Century Gothic" w:hAnsi="Century Gothic"/>
          <w:sz w:val="32"/>
          <w:szCs w:val="32"/>
        </w:rPr>
        <w:t xml:space="preserve">, as he prepares to achieve his lifelong dream: climbing the face of the world’s most famous rock, the 3,200-foot El Capitan in Yosemite National Park … without a rope. Celebrated as one of the greatest athletic feats of any kind, </w:t>
      </w:r>
      <w:proofErr w:type="spellStart"/>
      <w:r w:rsidRPr="00826902">
        <w:rPr>
          <w:rFonts w:ascii="Century Gothic" w:hAnsi="Century Gothic"/>
          <w:sz w:val="32"/>
          <w:szCs w:val="32"/>
        </w:rPr>
        <w:t>Honnold’s</w:t>
      </w:r>
      <w:proofErr w:type="spellEnd"/>
      <w:r w:rsidRPr="00826902">
        <w:rPr>
          <w:rFonts w:ascii="Century Gothic" w:hAnsi="Century Gothic"/>
          <w:sz w:val="32"/>
          <w:szCs w:val="32"/>
        </w:rPr>
        <w:t xml:space="preserve"> climb set the ultimate standard: perfection or death. Succeeding in this challenge places his story in the annals of human achievement.</w:t>
      </w:r>
    </w:p>
    <w:p w:rsidR="00C327A7" w:rsidRPr="00826902" w:rsidRDefault="00C327A7" w:rsidP="00C327A7">
      <w:pPr>
        <w:rPr>
          <w:rFonts w:ascii="Century Gothic" w:hAnsi="Century Gothic"/>
          <w:b/>
          <w:sz w:val="32"/>
          <w:szCs w:val="32"/>
        </w:rPr>
      </w:pPr>
    </w:p>
    <w:p w:rsidR="00826902" w:rsidRDefault="00826902">
      <w:pPr>
        <w:rPr>
          <w:rFonts w:ascii="Century Gothic" w:hAnsi="Century Gothic"/>
          <w:b/>
          <w:sz w:val="32"/>
          <w:szCs w:val="32"/>
        </w:rPr>
      </w:pPr>
      <w:r>
        <w:rPr>
          <w:rFonts w:ascii="Century Gothic" w:hAnsi="Century Gothic"/>
          <w:b/>
          <w:sz w:val="32"/>
          <w:szCs w:val="32"/>
        </w:rPr>
        <w:br w:type="page"/>
      </w: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lastRenderedPageBreak/>
        <w:t>Mary Queen of Scots (15)</w:t>
      </w:r>
    </w:p>
    <w:p w:rsidR="00C327A7" w:rsidRPr="00826902" w:rsidRDefault="00C327A7" w:rsidP="00C327A7">
      <w:pPr>
        <w:rPr>
          <w:rFonts w:ascii="Century Gothic" w:hAnsi="Century Gothic"/>
          <w:b/>
          <w:sz w:val="32"/>
          <w:szCs w:val="32"/>
        </w:rPr>
      </w:pPr>
      <w:r w:rsidRPr="00826902">
        <w:rPr>
          <w:rFonts w:ascii="Century Gothic" w:hAnsi="Century Gothic"/>
          <w:sz w:val="32"/>
          <w:szCs w:val="32"/>
        </w:rPr>
        <w:t>F-rated</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8 – Thu14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8, 6pm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9, 5.30pm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12, 2.30pm &amp; 6pm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13,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14, 6pm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proofErr w:type="gramStart"/>
      <w:r w:rsidRPr="00826902">
        <w:rPr>
          <w:rFonts w:ascii="Century Gothic" w:hAnsi="Century Gothic"/>
          <w:sz w:val="32"/>
          <w:szCs w:val="32"/>
        </w:rPr>
        <w:t>Dir. Josie Rourke, UK, 2018, 124 mins.</w:t>
      </w:r>
      <w:proofErr w:type="gramEnd"/>
    </w:p>
    <w:p w:rsidR="00C327A7" w:rsidRPr="00826902" w:rsidRDefault="00C327A7" w:rsidP="00C327A7">
      <w:pPr>
        <w:rPr>
          <w:rFonts w:ascii="Century Gothic" w:hAnsi="Century Gothic"/>
          <w:sz w:val="32"/>
          <w:szCs w:val="32"/>
        </w:rPr>
      </w:pPr>
      <w:r w:rsidRPr="00826902">
        <w:rPr>
          <w:rFonts w:ascii="Century Gothic" w:hAnsi="Century Gothic"/>
          <w:sz w:val="32"/>
          <w:szCs w:val="32"/>
        </w:rPr>
        <w:t>Cast. Saoirse Ronan, Margot Robbie, Jack Lowden.</w:t>
      </w:r>
    </w:p>
    <w:p w:rsidR="00C327A7" w:rsidRDefault="00C327A7">
      <w:pPr>
        <w:rPr>
          <w:rFonts w:ascii="Century Gothic" w:hAnsi="Century Gothic"/>
          <w:sz w:val="32"/>
          <w:szCs w:val="32"/>
        </w:rPr>
      </w:pPr>
      <w:r w:rsidRPr="00826902">
        <w:rPr>
          <w:rFonts w:ascii="Century Gothic" w:hAnsi="Century Gothic"/>
          <w:sz w:val="32"/>
          <w:szCs w:val="32"/>
        </w:rPr>
        <w:t>Queen of France at 16 and widowed at 18, Mary returns to her native Scotland to reclaim her rightful throne. But Scotland and England fall under the rule of the compelling Elizabeth I. Each young Queen beholds her "sister" in fear and fascination. Female regents in a masculine world, the two must decide how to play the game of marriage versus independence. Determined to rule as much more than a figurehead, Mary challenges Elizabeth's sovereignty. Betrayal, rebellion, and conspiracies within each court imperil both thrones - and change the course of history.</w:t>
      </w:r>
    </w:p>
    <w:p w:rsidR="00826902" w:rsidRPr="00826902" w:rsidRDefault="00826902">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All Is True (12A)</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8 – Thu14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8, 8.30pm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9, 2.30pm &amp; 8pm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12,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13, 11am (BIB) &amp; 6pm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14, 8.30pm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proofErr w:type="gramStart"/>
      <w:r w:rsidRPr="00826902">
        <w:rPr>
          <w:rFonts w:ascii="Century Gothic" w:hAnsi="Century Gothic"/>
          <w:sz w:val="32"/>
          <w:szCs w:val="32"/>
        </w:rPr>
        <w:t xml:space="preserve">Dir. Kenneth </w:t>
      </w:r>
      <w:proofErr w:type="spellStart"/>
      <w:r w:rsidRPr="00826902">
        <w:rPr>
          <w:rFonts w:ascii="Century Gothic" w:hAnsi="Century Gothic"/>
          <w:sz w:val="32"/>
          <w:szCs w:val="32"/>
        </w:rPr>
        <w:t>Branagh</w:t>
      </w:r>
      <w:proofErr w:type="spellEnd"/>
      <w:r w:rsidRPr="00826902">
        <w:rPr>
          <w:rFonts w:ascii="Century Gothic" w:hAnsi="Century Gothic"/>
          <w:sz w:val="32"/>
          <w:szCs w:val="32"/>
        </w:rPr>
        <w:t>, UK, 2018, 101 mins.</w:t>
      </w:r>
      <w:proofErr w:type="gramEnd"/>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Kenneth </w:t>
      </w:r>
      <w:proofErr w:type="spellStart"/>
      <w:r w:rsidRPr="00826902">
        <w:rPr>
          <w:rFonts w:ascii="Century Gothic" w:hAnsi="Century Gothic"/>
          <w:sz w:val="32"/>
          <w:szCs w:val="32"/>
        </w:rPr>
        <w:t>Branagh</w:t>
      </w:r>
      <w:proofErr w:type="spellEnd"/>
      <w:r w:rsidRPr="00826902">
        <w:rPr>
          <w:rFonts w:ascii="Century Gothic" w:hAnsi="Century Gothic"/>
          <w:sz w:val="32"/>
          <w:szCs w:val="32"/>
        </w:rPr>
        <w:t xml:space="preserve">, Judi Dench, Ian </w:t>
      </w:r>
      <w:proofErr w:type="spellStart"/>
      <w:r w:rsidRPr="00826902">
        <w:rPr>
          <w:rFonts w:ascii="Century Gothic" w:hAnsi="Century Gothic"/>
          <w:sz w:val="32"/>
          <w:szCs w:val="32"/>
        </w:rPr>
        <w:t>McKellen</w:t>
      </w:r>
      <w:proofErr w:type="spellEnd"/>
      <w:r w:rsidRPr="00826902">
        <w:rPr>
          <w:rFonts w:ascii="Century Gothic" w:hAnsi="Century Gothic"/>
          <w:sz w:val="32"/>
          <w:szCs w:val="32"/>
        </w:rPr>
        <w:t>.</w:t>
      </w:r>
    </w:p>
    <w:p w:rsidR="00C327A7" w:rsidRPr="00826902" w:rsidRDefault="00C327A7" w:rsidP="00C327A7">
      <w:pPr>
        <w:rPr>
          <w:rFonts w:ascii="Century Gothic" w:hAnsi="Century Gothic"/>
          <w:sz w:val="32"/>
          <w:szCs w:val="32"/>
        </w:rPr>
      </w:pPr>
      <w:proofErr w:type="gramStart"/>
      <w:r w:rsidRPr="00826902">
        <w:rPr>
          <w:rFonts w:ascii="Century Gothic" w:hAnsi="Century Gothic"/>
          <w:sz w:val="32"/>
          <w:szCs w:val="32"/>
        </w:rPr>
        <w:lastRenderedPageBreak/>
        <w:t>A film about the little-known period in the final years of William Shakespeare’s life.</w:t>
      </w:r>
      <w:proofErr w:type="gramEnd"/>
      <w:r w:rsidRPr="00826902">
        <w:rPr>
          <w:rFonts w:ascii="Century Gothic" w:hAnsi="Century Gothic"/>
          <w:sz w:val="32"/>
          <w:szCs w:val="32"/>
        </w:rPr>
        <w:t xml:space="preserve"> By 1613, Shakespeare is acknowledged as the greatest writer of his age but faced with the aftermath of his renowned Globe Theatre burning to the ground, he returns to Stratford, where he must face a troubled past and a neglected family.</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The Raft (12A)</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15 – Wed 20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15, 6pm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16, 8pm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20, 8.30pm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Dir. Marcus </w:t>
      </w:r>
      <w:proofErr w:type="spellStart"/>
      <w:r w:rsidRPr="00826902">
        <w:rPr>
          <w:rFonts w:ascii="Century Gothic" w:hAnsi="Century Gothic"/>
          <w:sz w:val="32"/>
          <w:szCs w:val="32"/>
        </w:rPr>
        <w:t>Lindeen</w:t>
      </w:r>
      <w:proofErr w:type="spellEnd"/>
      <w:r w:rsidRPr="00826902">
        <w:rPr>
          <w:rFonts w:ascii="Century Gothic" w:hAnsi="Century Gothic"/>
          <w:sz w:val="32"/>
          <w:szCs w:val="32"/>
        </w:rPr>
        <w:t>, Denmark/Sweden, 2018, 97 mins, subtitled.</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Daniel </w:t>
      </w:r>
      <w:proofErr w:type="spellStart"/>
      <w:r w:rsidRPr="00826902">
        <w:rPr>
          <w:rFonts w:ascii="Century Gothic" w:hAnsi="Century Gothic"/>
          <w:sz w:val="32"/>
          <w:szCs w:val="32"/>
        </w:rPr>
        <w:t>Giménez</w:t>
      </w:r>
      <w:proofErr w:type="spellEnd"/>
      <w:r w:rsidRPr="00826902">
        <w:rPr>
          <w:rFonts w:ascii="Century Gothic" w:hAnsi="Century Gothic"/>
          <w:sz w:val="32"/>
          <w:szCs w:val="32"/>
        </w:rPr>
        <w:t xml:space="preserve"> </w:t>
      </w:r>
      <w:proofErr w:type="spellStart"/>
      <w:r w:rsidRPr="00826902">
        <w:rPr>
          <w:rFonts w:ascii="Century Gothic" w:hAnsi="Century Gothic"/>
          <w:sz w:val="32"/>
          <w:szCs w:val="32"/>
        </w:rPr>
        <w:t>Cacho</w:t>
      </w:r>
      <w:proofErr w:type="spellEnd"/>
      <w:r w:rsidRPr="00826902">
        <w:rPr>
          <w:rFonts w:ascii="Century Gothic" w:hAnsi="Century Gothic"/>
          <w:sz w:val="32"/>
          <w:szCs w:val="32"/>
        </w:rPr>
        <w:t xml:space="preserve">, Maria </w:t>
      </w:r>
      <w:proofErr w:type="spellStart"/>
      <w:r w:rsidRPr="00826902">
        <w:rPr>
          <w:rFonts w:ascii="Century Gothic" w:hAnsi="Century Gothic"/>
          <w:sz w:val="32"/>
          <w:szCs w:val="32"/>
        </w:rPr>
        <w:t>Björnstam</w:t>
      </w:r>
      <w:proofErr w:type="spellEnd"/>
      <w:r w:rsidRPr="00826902">
        <w:rPr>
          <w:rFonts w:ascii="Century Gothic" w:hAnsi="Century Gothic"/>
          <w:sz w:val="32"/>
          <w:szCs w:val="32"/>
        </w:rPr>
        <w:t>, Mary Gidley.</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Main language: Swedish</w:t>
      </w:r>
    </w:p>
    <w:p w:rsidR="00C327A7" w:rsidRDefault="00C327A7">
      <w:pPr>
        <w:rPr>
          <w:rFonts w:ascii="Century Gothic" w:hAnsi="Century Gothic"/>
          <w:sz w:val="32"/>
          <w:szCs w:val="32"/>
        </w:rPr>
      </w:pPr>
      <w:r w:rsidRPr="00826902">
        <w:rPr>
          <w:rFonts w:ascii="Century Gothic" w:hAnsi="Century Gothic"/>
          <w:sz w:val="32"/>
          <w:szCs w:val="32"/>
        </w:rPr>
        <w:t xml:space="preserve">In the summer of 1973, five men and six women with different nationalities, races, religions and social backgrounds sailed across the Atlantic on a raft. Dubbed 'one of the strangest experiments of all time' (and also more salaciously as the 'Sex Raft'), it was intended to be a scientific study of violence, aggression, sex and group behaviour. Nobody expected what ultimately took place on that three-month journey. Over 40 years later, director Marcus </w:t>
      </w:r>
      <w:proofErr w:type="spellStart"/>
      <w:r w:rsidRPr="00826902">
        <w:rPr>
          <w:rFonts w:ascii="Century Gothic" w:hAnsi="Century Gothic"/>
          <w:sz w:val="32"/>
          <w:szCs w:val="32"/>
        </w:rPr>
        <w:t>Lindeen</w:t>
      </w:r>
      <w:proofErr w:type="spellEnd"/>
      <w:r w:rsidRPr="00826902">
        <w:rPr>
          <w:rFonts w:ascii="Century Gothic" w:hAnsi="Century Gothic"/>
          <w:sz w:val="32"/>
          <w:szCs w:val="32"/>
        </w:rPr>
        <w:t xml:space="preserve"> has re-created the raft in a studio and invited the seven survivors of the expedition to reflect on their time at sea, unveiling the hidden story behind this fascinating experiment.</w:t>
      </w:r>
    </w:p>
    <w:p w:rsidR="00826902" w:rsidRDefault="00826902">
      <w:pPr>
        <w:rPr>
          <w:rFonts w:ascii="Century Gothic" w:hAnsi="Century Gothic"/>
          <w:sz w:val="32"/>
          <w:szCs w:val="32"/>
        </w:rPr>
      </w:pPr>
      <w:r>
        <w:rPr>
          <w:rFonts w:ascii="Century Gothic" w:hAnsi="Century Gothic"/>
          <w:sz w:val="32"/>
          <w:szCs w:val="32"/>
        </w:rPr>
        <w:br w:type="page"/>
      </w: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lastRenderedPageBreak/>
        <w:t>If Beale Street Could Talk (15)</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15 – Thu 21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15, 8.30pm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16, 5.30pm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19,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20, 6pm</w:t>
      </w:r>
    </w:p>
    <w:p w:rsidR="00C327A7" w:rsidRPr="00826902" w:rsidRDefault="00C327A7" w:rsidP="00C327A7">
      <w:pPr>
        <w:rPr>
          <w:rFonts w:ascii="Century Gothic" w:hAnsi="Century Gothic"/>
          <w:bCs/>
          <w:sz w:val="32"/>
          <w:szCs w:val="32"/>
        </w:rPr>
      </w:pPr>
      <w:r w:rsidRPr="00826902">
        <w:rPr>
          <w:rFonts w:ascii="Century Gothic" w:hAnsi="Century Gothic"/>
          <w:bCs/>
          <w:sz w:val="32"/>
          <w:szCs w:val="32"/>
        </w:rPr>
        <w:t>Thu 21, 8.30pm</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Dir. Barry Jenkins, US, 2018, 119 mins.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w:t>
      </w:r>
      <w:proofErr w:type="spellStart"/>
      <w:r w:rsidRPr="00826902">
        <w:rPr>
          <w:rFonts w:ascii="Century Gothic" w:hAnsi="Century Gothic"/>
          <w:sz w:val="32"/>
          <w:szCs w:val="32"/>
        </w:rPr>
        <w:t>KiKi</w:t>
      </w:r>
      <w:proofErr w:type="spellEnd"/>
      <w:r w:rsidRPr="00826902">
        <w:rPr>
          <w:rFonts w:ascii="Century Gothic" w:hAnsi="Century Gothic"/>
          <w:sz w:val="32"/>
          <w:szCs w:val="32"/>
        </w:rPr>
        <w:t xml:space="preserve"> Layne, Stephan James, Regina King.</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With his follow-up to the Oscar-winning </w:t>
      </w:r>
      <w:r w:rsidRPr="00826902">
        <w:rPr>
          <w:rFonts w:ascii="Century Gothic" w:hAnsi="Century Gothic"/>
          <w:i/>
          <w:sz w:val="32"/>
          <w:szCs w:val="32"/>
        </w:rPr>
        <w:t>Moonlight</w:t>
      </w:r>
      <w:r w:rsidRPr="00826902">
        <w:rPr>
          <w:rFonts w:ascii="Century Gothic" w:hAnsi="Century Gothic"/>
          <w:sz w:val="32"/>
          <w:szCs w:val="32"/>
        </w:rPr>
        <w:t xml:space="preserve">, Barry Jenkins brings James Baldwin’s 1974 novel to the screen with heart-breaking, visually audacious results. This is the story of Tish, a newly engaged Harlem woman who races against the clock to prove her lover’s innocence while carrying their first-born child to term. It is a celebration of love told through the story of a young couple, their families and their lives, trying to bring about justice through love, for love and the promise of the American dream. Tish and </w:t>
      </w:r>
      <w:proofErr w:type="spellStart"/>
      <w:r w:rsidRPr="00826902">
        <w:rPr>
          <w:rFonts w:ascii="Century Gothic" w:hAnsi="Century Gothic"/>
          <w:sz w:val="32"/>
          <w:szCs w:val="32"/>
        </w:rPr>
        <w:t>Fonny's</w:t>
      </w:r>
      <w:proofErr w:type="spellEnd"/>
      <w:r w:rsidRPr="00826902">
        <w:rPr>
          <w:rFonts w:ascii="Century Gothic" w:hAnsi="Century Gothic"/>
          <w:sz w:val="32"/>
          <w:szCs w:val="32"/>
        </w:rPr>
        <w:t xml:space="preserve"> story ultimately insists that even a world of corruption, prejudice and unfairness, love and dignity might - just might - prevail.                  </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RBG (PG)</w:t>
      </w:r>
    </w:p>
    <w:p w:rsidR="00C327A7" w:rsidRPr="00826902" w:rsidRDefault="00C327A7" w:rsidP="00C327A7">
      <w:pPr>
        <w:rPr>
          <w:rFonts w:ascii="Century Gothic" w:hAnsi="Century Gothic"/>
          <w:b/>
          <w:sz w:val="32"/>
          <w:szCs w:val="32"/>
        </w:rPr>
      </w:pPr>
      <w:r w:rsidRPr="00826902">
        <w:rPr>
          <w:rFonts w:ascii="Century Gothic" w:hAnsi="Century Gothic"/>
          <w:sz w:val="32"/>
          <w:szCs w:val="32"/>
        </w:rPr>
        <w:t>F-rated</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Sat 16 – Thu 21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Sat 16</w:t>
      </w:r>
      <w:r w:rsidRPr="00826902">
        <w:rPr>
          <w:rFonts w:ascii="Century Gothic" w:hAnsi="Century Gothic"/>
          <w:sz w:val="32"/>
          <w:szCs w:val="32"/>
          <w:lang w:val="nl-NL"/>
        </w:rPr>
        <w:t>, 2.30pm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19, 6pm</w:t>
      </w: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Thu 21</w:t>
      </w:r>
      <w:r w:rsidRPr="00826902">
        <w:rPr>
          <w:rFonts w:ascii="Century Gothic" w:hAnsi="Century Gothic"/>
          <w:bCs/>
          <w:sz w:val="32"/>
          <w:szCs w:val="32"/>
        </w:rPr>
        <w:t>, 6pm</w:t>
      </w:r>
    </w:p>
    <w:p w:rsidR="00C327A7" w:rsidRPr="00826902" w:rsidRDefault="00C327A7" w:rsidP="00C327A7">
      <w:pPr>
        <w:spacing w:after="0"/>
        <w:rPr>
          <w:rFonts w:ascii="Century Gothic" w:hAnsi="Century Gothic"/>
          <w:sz w:val="32"/>
          <w:szCs w:val="32"/>
          <w:lang w:val="nl-NL"/>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Dir. Betsy West/Julie Cohen, US, 2018, 97 mins.</w:t>
      </w:r>
    </w:p>
    <w:p w:rsidR="00C327A7" w:rsidRPr="00826902" w:rsidRDefault="00C327A7" w:rsidP="00C327A7">
      <w:pPr>
        <w:rPr>
          <w:rFonts w:ascii="Century Gothic" w:hAnsi="Century Gothic"/>
          <w:sz w:val="32"/>
          <w:szCs w:val="32"/>
        </w:rPr>
      </w:pPr>
      <w:proofErr w:type="gramStart"/>
      <w:r w:rsidRPr="00826902">
        <w:rPr>
          <w:rFonts w:ascii="Century Gothic" w:hAnsi="Century Gothic"/>
          <w:sz w:val="32"/>
          <w:szCs w:val="32"/>
        </w:rPr>
        <w:t>With.</w:t>
      </w:r>
      <w:proofErr w:type="gramEnd"/>
      <w:r w:rsidRPr="00826902">
        <w:rPr>
          <w:rFonts w:ascii="Century Gothic" w:hAnsi="Century Gothic"/>
          <w:sz w:val="32"/>
          <w:szCs w:val="32"/>
        </w:rPr>
        <w:t xml:space="preserve"> Ruth Bader Ginsburg, Gloria Steinem, Bill Clinton.</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lastRenderedPageBreak/>
        <w:t>At the age of 84, U.S. Supreme Court Justice Ruth Bader Ginsburg has developed a breath-taking legal legacy while becoming an unexpected pop culture icon. But without a definitive Ginsburg biography, the unique personal journey of this diminutive, quiet warrior's rise to the nation's highest court has been largely unknown, even to some of her biggest fans – until now. RBG is a revelatory documentary exploring Ginsburg's exceptional life and career.</w:t>
      </w:r>
    </w:p>
    <w:p w:rsidR="00C327A7" w:rsidRPr="00826902" w:rsidRDefault="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Jellyfish (15)</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Programmer’s Pick</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22 – Wed 27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22, 6pm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23, 2.30pm &amp; 5.30pm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26, 6pm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27, 8.30pm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Dir. James Gardner, UK, 2018, 101 mins.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w:t>
      </w:r>
      <w:proofErr w:type="gramStart"/>
      <w:r w:rsidRPr="00826902">
        <w:rPr>
          <w:rFonts w:ascii="Century Gothic" w:hAnsi="Century Gothic"/>
          <w:sz w:val="32"/>
          <w:szCs w:val="32"/>
        </w:rPr>
        <w:t xml:space="preserve">Liv Hill, Sinead Matthews, Cyril </w:t>
      </w:r>
      <w:proofErr w:type="spellStart"/>
      <w:r w:rsidRPr="00826902">
        <w:rPr>
          <w:rFonts w:ascii="Century Gothic" w:hAnsi="Century Gothic"/>
          <w:sz w:val="32"/>
          <w:szCs w:val="32"/>
        </w:rPr>
        <w:t>Nri</w:t>
      </w:r>
      <w:proofErr w:type="spellEnd"/>
      <w:r w:rsidRPr="00826902">
        <w:rPr>
          <w:rFonts w:ascii="Century Gothic" w:hAnsi="Century Gothic"/>
          <w:sz w:val="32"/>
          <w:szCs w:val="32"/>
        </w:rPr>
        <w:t>.</w:t>
      </w:r>
      <w:proofErr w:type="gramEnd"/>
    </w:p>
    <w:p w:rsidR="00C327A7" w:rsidRPr="00826902" w:rsidRDefault="00C327A7" w:rsidP="00C327A7">
      <w:pPr>
        <w:rPr>
          <w:rFonts w:ascii="Century Gothic" w:hAnsi="Century Gothic"/>
          <w:sz w:val="32"/>
          <w:szCs w:val="32"/>
        </w:rPr>
      </w:pPr>
      <w:r w:rsidRPr="00826902">
        <w:rPr>
          <w:rFonts w:ascii="Century Gothic" w:hAnsi="Century Gothic"/>
          <w:sz w:val="32"/>
          <w:szCs w:val="32"/>
        </w:rPr>
        <w:t>Between being bullied at school, put upon by her overbearing boss at the local arcade and having to look after her younger brother, sister and manic-depressive mother, life isn’t easy for Sarah Taylor. However, when her drama teacher channels her ferocious and volatile energies into a stand-up comedy routine for the graduation showcase, Sarah discovers that she may have a hidden talent. A multi-festival award-winner, this is warm, engaging and insightful.</w:t>
      </w:r>
    </w:p>
    <w:p w:rsidR="00C327A7" w:rsidRPr="00826902" w:rsidRDefault="00C327A7" w:rsidP="00C327A7">
      <w:pPr>
        <w:rPr>
          <w:rFonts w:ascii="Century Gothic" w:hAnsi="Century Gothic"/>
          <w:b/>
          <w:sz w:val="32"/>
          <w:szCs w:val="32"/>
        </w:rPr>
      </w:pPr>
    </w:p>
    <w:p w:rsidR="00826902" w:rsidRDefault="00826902">
      <w:pPr>
        <w:rPr>
          <w:rFonts w:ascii="Century Gothic" w:hAnsi="Century Gothic"/>
          <w:b/>
          <w:sz w:val="32"/>
          <w:szCs w:val="32"/>
        </w:rPr>
      </w:pPr>
      <w:r>
        <w:rPr>
          <w:rFonts w:ascii="Century Gothic" w:hAnsi="Century Gothic"/>
          <w:b/>
          <w:sz w:val="32"/>
          <w:szCs w:val="32"/>
        </w:rPr>
        <w:br w:type="page"/>
      </w: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lastRenderedPageBreak/>
        <w:t>Old Boys (12A)</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22 – Thu 28 March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22, 8.30pm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23, 8pm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26, 2.30pm &amp;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27, 6pm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28, 5.45pm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Dir. Toby Macdonald, UK, 2018, 96 mins.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w:t>
      </w:r>
      <w:proofErr w:type="gramStart"/>
      <w:r w:rsidRPr="00826902">
        <w:rPr>
          <w:rFonts w:ascii="Century Gothic" w:hAnsi="Century Gothic"/>
          <w:sz w:val="32"/>
          <w:szCs w:val="32"/>
        </w:rPr>
        <w:t xml:space="preserve">Pauline Etienne, Jonah </w:t>
      </w:r>
      <w:proofErr w:type="spellStart"/>
      <w:r w:rsidRPr="00826902">
        <w:rPr>
          <w:rFonts w:ascii="Century Gothic" w:hAnsi="Century Gothic"/>
          <w:sz w:val="32"/>
          <w:szCs w:val="32"/>
        </w:rPr>
        <w:t>Hauer</w:t>
      </w:r>
      <w:proofErr w:type="spellEnd"/>
      <w:r w:rsidRPr="00826902">
        <w:rPr>
          <w:rFonts w:ascii="Century Gothic" w:hAnsi="Century Gothic"/>
          <w:sz w:val="32"/>
          <w:szCs w:val="32"/>
        </w:rPr>
        <w:t xml:space="preserve">-King, Alex </w:t>
      </w:r>
      <w:proofErr w:type="spellStart"/>
      <w:r w:rsidRPr="00826902">
        <w:rPr>
          <w:rFonts w:ascii="Century Gothic" w:hAnsi="Century Gothic"/>
          <w:sz w:val="32"/>
          <w:szCs w:val="32"/>
        </w:rPr>
        <w:t>Lawther</w:t>
      </w:r>
      <w:proofErr w:type="spellEnd"/>
      <w:r w:rsidRPr="00826902">
        <w:rPr>
          <w:rFonts w:ascii="Century Gothic" w:hAnsi="Century Gothic"/>
          <w:sz w:val="32"/>
          <w:szCs w:val="32"/>
        </w:rPr>
        <w:t>.</w:t>
      </w:r>
      <w:proofErr w:type="gramEnd"/>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Taking inspiration from the story of Cyrano de Bergerac, but unfolding against the quintessentially British backdrop of an all-boys boarding school, the feature debut from director Toby MacDonald is a gently eccentric charmer of a film. At its heart is a precariously balanced love triangle between Agnes, the daughter of the new French master; Winchester, sports star and handsome </w:t>
      </w:r>
      <w:proofErr w:type="spellStart"/>
      <w:r w:rsidRPr="00826902">
        <w:rPr>
          <w:rFonts w:ascii="Century Gothic" w:hAnsi="Century Gothic"/>
          <w:sz w:val="32"/>
          <w:szCs w:val="32"/>
        </w:rPr>
        <w:t>thicko</w:t>
      </w:r>
      <w:proofErr w:type="spellEnd"/>
      <w:r w:rsidRPr="00826902">
        <w:rPr>
          <w:rFonts w:ascii="Century Gothic" w:hAnsi="Century Gothic"/>
          <w:sz w:val="32"/>
          <w:szCs w:val="32"/>
        </w:rPr>
        <w:t xml:space="preserve">; and </w:t>
      </w:r>
      <w:proofErr w:type="spellStart"/>
      <w:r w:rsidRPr="00826902">
        <w:rPr>
          <w:rFonts w:ascii="Century Gothic" w:hAnsi="Century Gothic"/>
          <w:sz w:val="32"/>
          <w:szCs w:val="32"/>
        </w:rPr>
        <w:t>Amberson</w:t>
      </w:r>
      <w:proofErr w:type="spellEnd"/>
      <w:r w:rsidRPr="00826902">
        <w:rPr>
          <w:rFonts w:ascii="Century Gothic" w:hAnsi="Century Gothic"/>
          <w:sz w:val="32"/>
          <w:szCs w:val="32"/>
        </w:rPr>
        <w:t xml:space="preserve"> (Alex </w:t>
      </w:r>
      <w:proofErr w:type="spellStart"/>
      <w:r w:rsidRPr="00826902">
        <w:rPr>
          <w:rFonts w:ascii="Century Gothic" w:hAnsi="Century Gothic"/>
          <w:sz w:val="32"/>
          <w:szCs w:val="32"/>
        </w:rPr>
        <w:t>Lawther</w:t>
      </w:r>
      <w:proofErr w:type="spellEnd"/>
      <w:r w:rsidRPr="00826902">
        <w:rPr>
          <w:rFonts w:ascii="Century Gothic" w:hAnsi="Century Gothic"/>
          <w:sz w:val="32"/>
          <w:szCs w:val="32"/>
        </w:rPr>
        <w:t>, The End of the F***</w:t>
      </w:r>
      <w:proofErr w:type="spellStart"/>
      <w:r w:rsidRPr="00826902">
        <w:rPr>
          <w:rFonts w:ascii="Century Gothic" w:hAnsi="Century Gothic"/>
          <w:sz w:val="32"/>
          <w:szCs w:val="32"/>
        </w:rPr>
        <w:t>ing</w:t>
      </w:r>
      <w:proofErr w:type="spellEnd"/>
      <w:r w:rsidRPr="00826902">
        <w:rPr>
          <w:rFonts w:ascii="Century Gothic" w:hAnsi="Century Gothic"/>
          <w:sz w:val="32"/>
          <w:szCs w:val="32"/>
        </w:rPr>
        <w:t xml:space="preserve"> World, Black Mirror, The Imitation Game), the unpopular scholarship boy whose words connect the other two.</w:t>
      </w:r>
    </w:p>
    <w:p w:rsidR="00C327A7" w:rsidRPr="00826902" w:rsidRDefault="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The Rocky Horror Picture Show (15)</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Thu 28 March, 8pm</w:t>
      </w:r>
    </w:p>
    <w:p w:rsidR="00C327A7" w:rsidRPr="00826902" w:rsidRDefault="00C327A7" w:rsidP="00C327A7">
      <w:pPr>
        <w:rPr>
          <w:rFonts w:ascii="Century Gothic" w:hAnsi="Century Gothic"/>
          <w:sz w:val="32"/>
          <w:szCs w:val="32"/>
        </w:rPr>
      </w:pPr>
      <w:proofErr w:type="gramStart"/>
      <w:r w:rsidRPr="00826902">
        <w:rPr>
          <w:rFonts w:ascii="Century Gothic" w:hAnsi="Century Gothic"/>
          <w:sz w:val="32"/>
          <w:szCs w:val="32"/>
        </w:rPr>
        <w:t>Dir. Jim Sharman, UK, 1975, 95 mins.</w:t>
      </w:r>
      <w:proofErr w:type="gramEnd"/>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Tim Curry, Richard O’Brien, Susan Sarandon, Charles </w:t>
      </w:r>
      <w:proofErr w:type="spellStart"/>
      <w:r w:rsidRPr="00826902">
        <w:rPr>
          <w:rFonts w:ascii="Century Gothic" w:hAnsi="Century Gothic"/>
          <w:sz w:val="32"/>
          <w:szCs w:val="32"/>
        </w:rPr>
        <w:t>Gray</w:t>
      </w:r>
      <w:proofErr w:type="spellEnd"/>
      <w:r w:rsidRPr="00826902">
        <w:rPr>
          <w:rFonts w:ascii="Century Gothic" w:hAnsi="Century Gothic"/>
          <w:sz w:val="32"/>
          <w:szCs w:val="32"/>
        </w:rPr>
        <w:t>, Meatloaf.</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Join PAC and </w:t>
      </w:r>
      <w:r w:rsidRPr="00826902">
        <w:rPr>
          <w:rFonts w:ascii="Century Gothic" w:hAnsi="Century Gothic"/>
          <w:i/>
          <w:sz w:val="32"/>
          <w:szCs w:val="32"/>
        </w:rPr>
        <w:t>Into Film</w:t>
      </w:r>
      <w:r w:rsidRPr="00826902">
        <w:rPr>
          <w:rFonts w:ascii="Century Gothic" w:hAnsi="Century Gothic"/>
          <w:sz w:val="32"/>
          <w:szCs w:val="32"/>
        </w:rPr>
        <w:t xml:space="preserve"> for a very special screening brought to you by the students of Plymouth College of Art.</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Cross an old-fashioned sci-fi movie with a horror film, add some outrageously kinky costumes and memorable songs, and you get </w:t>
      </w:r>
      <w:r w:rsidRPr="00826902">
        <w:rPr>
          <w:rFonts w:ascii="Century Gothic" w:hAnsi="Century Gothic"/>
          <w:i/>
          <w:sz w:val="32"/>
          <w:szCs w:val="32"/>
        </w:rPr>
        <w:t>The Rocky Horror Picture Show</w:t>
      </w:r>
      <w:r w:rsidRPr="00826902">
        <w:rPr>
          <w:rFonts w:ascii="Century Gothic" w:hAnsi="Century Gothic"/>
          <w:sz w:val="32"/>
          <w:szCs w:val="32"/>
        </w:rPr>
        <w:t xml:space="preserve">. </w:t>
      </w:r>
      <w:proofErr w:type="gramStart"/>
      <w:r w:rsidRPr="00826902">
        <w:rPr>
          <w:rFonts w:ascii="Century Gothic" w:hAnsi="Century Gothic"/>
          <w:sz w:val="32"/>
          <w:szCs w:val="32"/>
        </w:rPr>
        <w:t xml:space="preserve">When all-American couple Brad and Janet's car breaks down, they seek refuge in a gothic castle, </w:t>
      </w:r>
      <w:r w:rsidRPr="00826902">
        <w:rPr>
          <w:rFonts w:ascii="Century Gothic" w:hAnsi="Century Gothic"/>
          <w:sz w:val="32"/>
          <w:szCs w:val="32"/>
        </w:rPr>
        <w:lastRenderedPageBreak/>
        <w:t xml:space="preserve">where they're greeted by the cheery but decidedly odd Frank N. </w:t>
      </w:r>
      <w:proofErr w:type="spellStart"/>
      <w:r w:rsidRPr="00826902">
        <w:rPr>
          <w:rFonts w:ascii="Century Gothic" w:hAnsi="Century Gothic"/>
          <w:sz w:val="32"/>
          <w:szCs w:val="32"/>
        </w:rPr>
        <w:t>Furter</w:t>
      </w:r>
      <w:proofErr w:type="spellEnd"/>
      <w:r w:rsidRPr="00826902">
        <w:rPr>
          <w:rFonts w:ascii="Century Gothic" w:hAnsi="Century Gothic"/>
          <w:sz w:val="32"/>
          <w:szCs w:val="32"/>
        </w:rPr>
        <w:t xml:space="preserve"> and his just-as-peculiar singing and dancing cohorts.</w:t>
      </w:r>
      <w:proofErr w:type="gramEnd"/>
      <w:r w:rsidRPr="00826902">
        <w:rPr>
          <w:rFonts w:ascii="Century Gothic" w:hAnsi="Century Gothic"/>
          <w:sz w:val="32"/>
          <w:szCs w:val="32"/>
        </w:rPr>
        <w:t xml:space="preserve"> Can Brad and Janet escape? And do they really want to? Dust down your corsets and grab your feather boas for the cult film that is sure to give you both chills and thrills.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Discounts are available to students and young people.</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Capernaum (15)</w:t>
      </w:r>
    </w:p>
    <w:p w:rsidR="00C327A7" w:rsidRPr="00826902" w:rsidRDefault="00C327A7" w:rsidP="00C327A7">
      <w:pPr>
        <w:rPr>
          <w:rFonts w:ascii="Century Gothic" w:hAnsi="Century Gothic"/>
          <w:b/>
          <w:sz w:val="32"/>
          <w:szCs w:val="32"/>
        </w:rPr>
      </w:pPr>
      <w:r w:rsidRPr="00826902">
        <w:rPr>
          <w:rFonts w:ascii="Century Gothic" w:hAnsi="Century Gothic"/>
          <w:sz w:val="32"/>
          <w:szCs w:val="32"/>
        </w:rPr>
        <w:t>F-rated</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29 March – Thu 4 April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29, 6pm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30, 8pm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2, 2.30pm &amp; 6pm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4, 6pm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Dir. Nadine </w:t>
      </w:r>
      <w:proofErr w:type="spellStart"/>
      <w:r w:rsidRPr="00826902">
        <w:rPr>
          <w:rFonts w:ascii="Century Gothic" w:hAnsi="Century Gothic"/>
          <w:sz w:val="32"/>
          <w:szCs w:val="32"/>
        </w:rPr>
        <w:t>Labaki</w:t>
      </w:r>
      <w:proofErr w:type="spellEnd"/>
      <w:r w:rsidRPr="00826902">
        <w:rPr>
          <w:rFonts w:ascii="Century Gothic" w:hAnsi="Century Gothic"/>
          <w:sz w:val="32"/>
          <w:szCs w:val="32"/>
        </w:rPr>
        <w:t>, Lebanon/US, 121 mins, subtitled.</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Zain Al </w:t>
      </w:r>
      <w:proofErr w:type="spellStart"/>
      <w:r w:rsidRPr="00826902">
        <w:rPr>
          <w:rFonts w:ascii="Century Gothic" w:hAnsi="Century Gothic"/>
          <w:sz w:val="32"/>
          <w:szCs w:val="32"/>
        </w:rPr>
        <w:t>Rafeea</w:t>
      </w:r>
      <w:proofErr w:type="spellEnd"/>
      <w:r w:rsidRPr="00826902">
        <w:rPr>
          <w:rFonts w:ascii="Century Gothic" w:hAnsi="Century Gothic"/>
          <w:sz w:val="32"/>
          <w:szCs w:val="32"/>
        </w:rPr>
        <w:t xml:space="preserve">, </w:t>
      </w:r>
      <w:proofErr w:type="spellStart"/>
      <w:r w:rsidRPr="00826902">
        <w:rPr>
          <w:rFonts w:ascii="Century Gothic" w:hAnsi="Century Gothic"/>
          <w:sz w:val="32"/>
          <w:szCs w:val="32"/>
        </w:rPr>
        <w:t>Yordanos</w:t>
      </w:r>
      <w:proofErr w:type="spellEnd"/>
      <w:r w:rsidRPr="00826902">
        <w:rPr>
          <w:rFonts w:ascii="Century Gothic" w:hAnsi="Century Gothic"/>
          <w:sz w:val="32"/>
          <w:szCs w:val="32"/>
        </w:rPr>
        <w:t xml:space="preserve"> </w:t>
      </w:r>
      <w:proofErr w:type="spellStart"/>
      <w:r w:rsidRPr="00826902">
        <w:rPr>
          <w:rFonts w:ascii="Century Gothic" w:hAnsi="Century Gothic"/>
          <w:sz w:val="32"/>
          <w:szCs w:val="32"/>
        </w:rPr>
        <w:t>Shiferaw</w:t>
      </w:r>
      <w:proofErr w:type="spellEnd"/>
      <w:r w:rsidRPr="00826902">
        <w:rPr>
          <w:rFonts w:ascii="Century Gothic" w:hAnsi="Century Gothic"/>
          <w:sz w:val="32"/>
          <w:szCs w:val="32"/>
        </w:rPr>
        <w:t xml:space="preserve">, </w:t>
      </w:r>
      <w:proofErr w:type="spellStart"/>
      <w:r w:rsidRPr="00826902">
        <w:rPr>
          <w:rFonts w:ascii="Century Gothic" w:hAnsi="Century Gothic"/>
          <w:sz w:val="32"/>
          <w:szCs w:val="32"/>
        </w:rPr>
        <w:t>Boluwatife</w:t>
      </w:r>
      <w:proofErr w:type="spellEnd"/>
      <w:r w:rsidRPr="00826902">
        <w:rPr>
          <w:rFonts w:ascii="Century Gothic" w:hAnsi="Century Gothic"/>
          <w:sz w:val="32"/>
          <w:szCs w:val="32"/>
        </w:rPr>
        <w:t xml:space="preserve"> Treasure </w:t>
      </w:r>
      <w:proofErr w:type="spellStart"/>
      <w:r w:rsidRPr="00826902">
        <w:rPr>
          <w:rFonts w:ascii="Century Gothic" w:hAnsi="Century Gothic"/>
          <w:sz w:val="32"/>
          <w:szCs w:val="32"/>
        </w:rPr>
        <w:t>Bankole</w:t>
      </w:r>
      <w:proofErr w:type="spellEnd"/>
      <w:r w:rsidRPr="00826902">
        <w:rPr>
          <w:rFonts w:ascii="Century Gothic" w:hAnsi="Century Gothic"/>
          <w:sz w:val="32"/>
          <w:szCs w:val="32"/>
        </w:rPr>
        <w:t>.</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Main language: Lebanese</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Acclaimed Lebanese filmmaker </w:t>
      </w:r>
      <w:proofErr w:type="spellStart"/>
      <w:r w:rsidRPr="00826902">
        <w:rPr>
          <w:rFonts w:ascii="Century Gothic" w:hAnsi="Century Gothic"/>
          <w:sz w:val="32"/>
          <w:szCs w:val="32"/>
        </w:rPr>
        <w:t>Labaki</w:t>
      </w:r>
      <w:proofErr w:type="spellEnd"/>
      <w:r w:rsidRPr="00826902">
        <w:rPr>
          <w:rFonts w:ascii="Century Gothic" w:hAnsi="Century Gothic"/>
          <w:sz w:val="32"/>
          <w:szCs w:val="32"/>
        </w:rPr>
        <w:t xml:space="preserve"> delivers an astonishing and heart-wrenching depiction of life in the shadows.</w:t>
      </w:r>
      <w:r w:rsidRPr="00826902">
        <w:rPr>
          <w:sz w:val="32"/>
          <w:szCs w:val="32"/>
        </w:rPr>
        <w:t xml:space="preserve"> </w:t>
      </w:r>
      <w:r w:rsidRPr="00826902">
        <w:rPr>
          <w:rFonts w:ascii="Century Gothic" w:hAnsi="Century Gothic"/>
          <w:sz w:val="32"/>
          <w:szCs w:val="32"/>
        </w:rPr>
        <w:t xml:space="preserve">Zain is a young boy from an impoverished family. Along the way, he forges an unlikely bond with a toddler, the child of an Ethiopian maid working illegally in Lebanon. Filming on location in Beirut, </w:t>
      </w:r>
      <w:proofErr w:type="spellStart"/>
      <w:r w:rsidRPr="00826902">
        <w:rPr>
          <w:rFonts w:ascii="Century Gothic" w:hAnsi="Century Gothic"/>
          <w:sz w:val="32"/>
          <w:szCs w:val="32"/>
        </w:rPr>
        <w:t>Labaki</w:t>
      </w:r>
      <w:proofErr w:type="spellEnd"/>
      <w:r w:rsidRPr="00826902">
        <w:rPr>
          <w:rFonts w:ascii="Century Gothic" w:hAnsi="Century Gothic"/>
          <w:sz w:val="32"/>
          <w:szCs w:val="32"/>
        </w:rPr>
        <w:t xml:space="preserve"> draws out astonishing performances from her young leads while taking the viewer on a journey into subterranean areas of the Lebanese capital. </w:t>
      </w:r>
      <w:proofErr w:type="spellStart"/>
      <w:r w:rsidRPr="00826902">
        <w:rPr>
          <w:rFonts w:ascii="Century Gothic" w:hAnsi="Century Gothic"/>
          <w:sz w:val="32"/>
          <w:szCs w:val="32"/>
        </w:rPr>
        <w:t>Labaki</w:t>
      </w:r>
      <w:proofErr w:type="spellEnd"/>
      <w:r w:rsidRPr="00826902">
        <w:rPr>
          <w:rFonts w:ascii="Century Gothic" w:hAnsi="Century Gothic"/>
          <w:sz w:val="32"/>
          <w:szCs w:val="32"/>
        </w:rPr>
        <w:t xml:space="preserve"> humanises her characters, gradually building towards a finale that is as emotionally devastating as it is life-affirming.</w:t>
      </w:r>
    </w:p>
    <w:p w:rsidR="00C327A7" w:rsidRPr="00826902" w:rsidRDefault="00C327A7" w:rsidP="00C327A7">
      <w:pPr>
        <w:rPr>
          <w:rFonts w:ascii="Century Gothic" w:hAnsi="Century Gothic"/>
          <w:b/>
          <w:sz w:val="32"/>
          <w:szCs w:val="32"/>
        </w:rPr>
      </w:pPr>
    </w:p>
    <w:p w:rsidR="00C327A7" w:rsidRPr="00826902" w:rsidRDefault="00C327A7">
      <w:pPr>
        <w:rPr>
          <w:rFonts w:ascii="Century Gothic" w:hAnsi="Century Gothic"/>
          <w:b/>
          <w:sz w:val="32"/>
          <w:szCs w:val="32"/>
        </w:rPr>
      </w:pPr>
      <w:r w:rsidRPr="00826902">
        <w:rPr>
          <w:rFonts w:ascii="Century Gothic" w:hAnsi="Century Gothic"/>
          <w:b/>
          <w:sz w:val="32"/>
          <w:szCs w:val="32"/>
        </w:rPr>
        <w:br w:type="page"/>
      </w: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lastRenderedPageBreak/>
        <w:t>The Aftermath (tbc)</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29 March – Thu 4 April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29, 8.30pm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30, 2.30pm &amp; 5.30pm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2, 8.30pm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Wed 3,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4, 8.30pm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rPr>
        <w:t>Dir. James Kent, UK, 2018, 108 mins.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Keira Knightley, Alexander </w:t>
      </w:r>
      <w:proofErr w:type="spellStart"/>
      <w:r w:rsidRPr="00826902">
        <w:rPr>
          <w:rFonts w:ascii="Century Gothic" w:hAnsi="Century Gothic"/>
          <w:sz w:val="32"/>
          <w:szCs w:val="32"/>
        </w:rPr>
        <w:t>Skarsgard</w:t>
      </w:r>
      <w:proofErr w:type="spellEnd"/>
      <w:r w:rsidRPr="00826902">
        <w:rPr>
          <w:rFonts w:ascii="Century Gothic" w:hAnsi="Century Gothic"/>
          <w:sz w:val="32"/>
          <w:szCs w:val="32"/>
        </w:rPr>
        <w:t xml:space="preserve">, Jason Clarke, Flora Thiemann, Martin </w:t>
      </w:r>
      <w:proofErr w:type="spellStart"/>
      <w:r w:rsidRPr="00826902">
        <w:rPr>
          <w:rFonts w:ascii="Century Gothic" w:hAnsi="Century Gothic"/>
          <w:sz w:val="32"/>
          <w:szCs w:val="32"/>
        </w:rPr>
        <w:t>Compston</w:t>
      </w:r>
      <w:proofErr w:type="spellEnd"/>
      <w:r w:rsidRPr="00826902">
        <w:rPr>
          <w:rFonts w:ascii="Century Gothic" w:hAnsi="Century Gothic"/>
          <w:sz w:val="32"/>
          <w:szCs w:val="32"/>
        </w:rPr>
        <w:t>.</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Rachael Morgan arrives in the ruins of Hamburg in the bitter winter of post-War 1946, to be reunited with her husband, a British colonel charged with rebuilding the shattered city. As they set off for their new home, Rachael is stunned to discover that he has made an unexpected decision: they will be sharing the grand house with its previous owners, a German widower and his troubled daughter. In this charged atmosphere, enmity and grief give way to passion and betrayal.</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The Kindergarten Teacher (12A)</w:t>
      </w:r>
    </w:p>
    <w:p w:rsidR="00C327A7" w:rsidRPr="00826902" w:rsidRDefault="00C327A7" w:rsidP="00C327A7">
      <w:pPr>
        <w:rPr>
          <w:rFonts w:ascii="Century Gothic" w:hAnsi="Century Gothic"/>
          <w:b/>
          <w:sz w:val="32"/>
          <w:szCs w:val="32"/>
        </w:rPr>
      </w:pPr>
      <w:r w:rsidRPr="00826902">
        <w:rPr>
          <w:rFonts w:ascii="Century Gothic" w:hAnsi="Century Gothic"/>
          <w:sz w:val="32"/>
          <w:szCs w:val="32"/>
        </w:rPr>
        <w:t>F-rated</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5 – Thu 11 April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5, 6pm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6, 5.30pm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9, 6.30pm (RTF)</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Wed 10, 8.30pm</w:t>
      </w:r>
    </w:p>
    <w:p w:rsidR="00C327A7" w:rsidRPr="00826902" w:rsidRDefault="00C327A7" w:rsidP="00C327A7">
      <w:pPr>
        <w:rPr>
          <w:rFonts w:ascii="Century Gothic" w:hAnsi="Century Gothic"/>
          <w:bCs/>
          <w:sz w:val="32"/>
          <w:szCs w:val="32"/>
        </w:rPr>
      </w:pPr>
      <w:r w:rsidRPr="00826902">
        <w:rPr>
          <w:rFonts w:ascii="Century Gothic" w:hAnsi="Century Gothic"/>
          <w:bCs/>
          <w:sz w:val="32"/>
          <w:szCs w:val="32"/>
        </w:rPr>
        <w:t>Thu 11, 8.30pm</w:t>
      </w:r>
    </w:p>
    <w:p w:rsidR="00C327A7" w:rsidRPr="00826902" w:rsidRDefault="00C327A7" w:rsidP="00C327A7">
      <w:pPr>
        <w:rPr>
          <w:rFonts w:ascii="Century Gothic" w:hAnsi="Century Gothic"/>
          <w:sz w:val="32"/>
          <w:szCs w:val="32"/>
        </w:rPr>
      </w:pPr>
      <w:proofErr w:type="gramStart"/>
      <w:r w:rsidRPr="00826902">
        <w:rPr>
          <w:rFonts w:ascii="Century Gothic" w:hAnsi="Century Gothic"/>
          <w:sz w:val="32"/>
          <w:szCs w:val="32"/>
        </w:rPr>
        <w:t xml:space="preserve">Dir. Sara </w:t>
      </w:r>
      <w:proofErr w:type="spellStart"/>
      <w:r w:rsidRPr="00826902">
        <w:rPr>
          <w:rFonts w:ascii="Century Gothic" w:hAnsi="Century Gothic"/>
          <w:sz w:val="32"/>
          <w:szCs w:val="32"/>
        </w:rPr>
        <w:t>Colangelo</w:t>
      </w:r>
      <w:proofErr w:type="spellEnd"/>
      <w:r w:rsidRPr="00826902">
        <w:rPr>
          <w:rFonts w:ascii="Century Gothic" w:hAnsi="Century Gothic"/>
          <w:sz w:val="32"/>
          <w:szCs w:val="32"/>
        </w:rPr>
        <w:t>, US, 2018, 96mins.</w:t>
      </w:r>
      <w:proofErr w:type="gramEnd"/>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Maggie </w:t>
      </w:r>
      <w:proofErr w:type="spellStart"/>
      <w:r w:rsidRPr="00826902">
        <w:rPr>
          <w:rFonts w:ascii="Century Gothic" w:hAnsi="Century Gothic"/>
          <w:sz w:val="32"/>
          <w:szCs w:val="32"/>
        </w:rPr>
        <w:t>Gyllenhall</w:t>
      </w:r>
      <w:proofErr w:type="spellEnd"/>
      <w:r w:rsidRPr="00826902">
        <w:rPr>
          <w:rFonts w:ascii="Century Gothic" w:hAnsi="Century Gothic"/>
          <w:sz w:val="32"/>
          <w:szCs w:val="32"/>
        </w:rPr>
        <w:t xml:space="preserve">, Gael Garcia Bernal, Michael </w:t>
      </w:r>
      <w:proofErr w:type="spellStart"/>
      <w:r w:rsidRPr="00826902">
        <w:rPr>
          <w:rFonts w:ascii="Century Gothic" w:hAnsi="Century Gothic"/>
          <w:sz w:val="32"/>
          <w:szCs w:val="32"/>
        </w:rPr>
        <w:t>Chernus</w:t>
      </w:r>
      <w:proofErr w:type="spellEnd"/>
      <w:r w:rsidRPr="00826902">
        <w:rPr>
          <w:rFonts w:ascii="Century Gothic" w:hAnsi="Century Gothic"/>
          <w:sz w:val="32"/>
          <w:szCs w:val="32"/>
        </w:rPr>
        <w:t>.</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lastRenderedPageBreak/>
        <w:t xml:space="preserve">Caring, patient Staten Island kindergarten teacher Lisa Spinelli spends her days teaching and her evenings attending poetry classes in Manhattan. When she inadvertently discovers her five-year-old student, Jimmy is </w:t>
      </w:r>
      <w:proofErr w:type="gramStart"/>
      <w:r w:rsidRPr="00826902">
        <w:rPr>
          <w:rFonts w:ascii="Century Gothic" w:hAnsi="Century Gothic"/>
          <w:sz w:val="32"/>
          <w:szCs w:val="32"/>
        </w:rPr>
        <w:t>gifted,</w:t>
      </w:r>
      <w:proofErr w:type="gramEnd"/>
      <w:r w:rsidRPr="00826902">
        <w:rPr>
          <w:rFonts w:ascii="Century Gothic" w:hAnsi="Century Gothic"/>
          <w:sz w:val="32"/>
          <w:szCs w:val="32"/>
        </w:rPr>
        <w:t xml:space="preserve"> she becomes determined to nurture his talent before his family destroy it. Both a nuanced trip into the psyche of a disillusioned woman and a remarkably tense thriller, the film is a fantastically compelling moral drama; an unpredictable, daring film that ripples with psychological depth.</w:t>
      </w:r>
    </w:p>
    <w:p w:rsidR="00C327A7" w:rsidRPr="00826902" w:rsidRDefault="00C327A7" w:rsidP="00C327A7">
      <w:pPr>
        <w:shd w:val="clear" w:color="auto" w:fill="FFFFFF"/>
        <w:spacing w:after="0" w:line="240" w:lineRule="auto"/>
        <w:rPr>
          <w:rFonts w:ascii="Century Gothic" w:hAnsi="Century Gothic"/>
          <w:b/>
          <w:sz w:val="32"/>
          <w:szCs w:val="32"/>
        </w:rPr>
      </w:pPr>
      <w:r w:rsidRPr="00826902">
        <w:rPr>
          <w:rFonts w:ascii="Century Gothic" w:hAnsi="Century Gothic"/>
          <w:b/>
          <w:sz w:val="32"/>
          <w:szCs w:val="32"/>
        </w:rPr>
        <w:t xml:space="preserve">The screening on Tuesday 9 April is part of Birds’ Eye View’s Reclaim </w:t>
      </w:r>
      <w:proofErr w:type="gramStart"/>
      <w:r w:rsidRPr="00826902">
        <w:rPr>
          <w:rFonts w:ascii="Century Gothic" w:hAnsi="Century Gothic"/>
          <w:b/>
          <w:sz w:val="32"/>
          <w:szCs w:val="32"/>
        </w:rPr>
        <w:t>The</w:t>
      </w:r>
      <w:proofErr w:type="gramEnd"/>
      <w:r w:rsidRPr="00826902">
        <w:rPr>
          <w:rFonts w:ascii="Century Gothic" w:hAnsi="Century Gothic"/>
          <w:b/>
          <w:sz w:val="32"/>
          <w:szCs w:val="32"/>
        </w:rPr>
        <w:t xml:space="preserve"> Frame campaign to bring ever greater audiences to films by women to offer a wider perspective of the world. The screening will be followed by a panel discussion and a poetry workshop led by Be </w:t>
      </w:r>
      <w:proofErr w:type="spellStart"/>
      <w:r w:rsidRPr="00826902">
        <w:rPr>
          <w:rFonts w:ascii="Century Gothic" w:hAnsi="Century Gothic"/>
          <w:b/>
          <w:sz w:val="32"/>
          <w:szCs w:val="32"/>
        </w:rPr>
        <w:t>Manzini</w:t>
      </w:r>
      <w:proofErr w:type="spellEnd"/>
      <w:r w:rsidRPr="00826902">
        <w:rPr>
          <w:rFonts w:ascii="Century Gothic" w:hAnsi="Century Gothic"/>
          <w:b/>
          <w:sz w:val="32"/>
          <w:szCs w:val="32"/>
        </w:rPr>
        <w:t>, please see our website for details.</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Hannah (tbc)</w:t>
      </w:r>
    </w:p>
    <w:p w:rsidR="00C327A7" w:rsidRPr="00826902" w:rsidRDefault="00C327A7" w:rsidP="00C327A7">
      <w:pPr>
        <w:rPr>
          <w:rFonts w:ascii="Century Gothic" w:hAnsi="Century Gothic"/>
          <w:b/>
          <w:sz w:val="32"/>
          <w:szCs w:val="32"/>
        </w:rPr>
      </w:pPr>
      <w:r w:rsidRPr="00826902">
        <w:rPr>
          <w:rFonts w:ascii="Century Gothic" w:hAnsi="Century Gothic"/>
          <w:sz w:val="32"/>
          <w:szCs w:val="32"/>
        </w:rPr>
        <w:t>F-rated</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5 – Wed 10 April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5, 8.30pm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6, 2.30pm &amp; 8pm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Wed 10, 6pm</w:t>
      </w:r>
    </w:p>
    <w:p w:rsidR="00C327A7" w:rsidRPr="00826902" w:rsidRDefault="00C327A7" w:rsidP="00C327A7">
      <w:pPr>
        <w:spacing w:after="0"/>
        <w:rPr>
          <w:rFonts w:ascii="Century Gothic" w:hAnsi="Century Gothic"/>
          <w:sz w:val="32"/>
          <w:szCs w:val="32"/>
          <w:lang w:val="nl-NL"/>
        </w:rPr>
      </w:pP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rPr>
        <w:t xml:space="preserve">Dir. Andrea </w:t>
      </w:r>
      <w:proofErr w:type="spellStart"/>
      <w:r w:rsidRPr="00826902">
        <w:rPr>
          <w:rFonts w:ascii="Century Gothic" w:hAnsi="Century Gothic"/>
          <w:sz w:val="32"/>
          <w:szCs w:val="32"/>
        </w:rPr>
        <w:t>Pallaoro</w:t>
      </w:r>
      <w:proofErr w:type="spellEnd"/>
      <w:r w:rsidRPr="00826902">
        <w:rPr>
          <w:rFonts w:ascii="Century Gothic" w:hAnsi="Century Gothic"/>
          <w:sz w:val="32"/>
          <w:szCs w:val="32"/>
        </w:rPr>
        <w:t>, Italy/Fr/Belgium, 2017, 95 mins, subtitled.</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rPr>
        <w:t xml:space="preserve">Cast. Charlotte </w:t>
      </w:r>
      <w:proofErr w:type="spellStart"/>
      <w:r w:rsidRPr="00826902">
        <w:rPr>
          <w:rFonts w:ascii="Century Gothic" w:hAnsi="Century Gothic"/>
          <w:sz w:val="32"/>
          <w:szCs w:val="32"/>
        </w:rPr>
        <w:t>Rampling</w:t>
      </w:r>
      <w:proofErr w:type="spellEnd"/>
      <w:r w:rsidRPr="00826902">
        <w:rPr>
          <w:rFonts w:ascii="Century Gothic" w:hAnsi="Century Gothic"/>
          <w:sz w:val="32"/>
          <w:szCs w:val="32"/>
        </w:rPr>
        <w:t xml:space="preserve">, André Wilms, </w:t>
      </w:r>
      <w:proofErr w:type="spellStart"/>
      <w:r w:rsidRPr="00826902">
        <w:rPr>
          <w:rFonts w:ascii="Century Gothic" w:hAnsi="Century Gothic"/>
          <w:sz w:val="32"/>
          <w:szCs w:val="32"/>
        </w:rPr>
        <w:t>Stéphanie</w:t>
      </w:r>
      <w:proofErr w:type="spellEnd"/>
      <w:r w:rsidRPr="00826902">
        <w:rPr>
          <w:rFonts w:ascii="Century Gothic" w:hAnsi="Century Gothic"/>
          <w:sz w:val="32"/>
          <w:szCs w:val="32"/>
        </w:rPr>
        <w:t xml:space="preserve"> Van </w:t>
      </w:r>
      <w:proofErr w:type="spellStart"/>
      <w:r w:rsidRPr="00826902">
        <w:rPr>
          <w:rFonts w:ascii="Century Gothic" w:hAnsi="Century Gothic"/>
          <w:sz w:val="32"/>
          <w:szCs w:val="32"/>
        </w:rPr>
        <w:t>Vyve</w:t>
      </w:r>
      <w:proofErr w:type="spellEnd"/>
      <w:r w:rsidRPr="00826902">
        <w:rPr>
          <w:rFonts w:ascii="Century Gothic" w:hAnsi="Century Gothic"/>
          <w:sz w:val="32"/>
          <w:szCs w:val="32"/>
        </w:rPr>
        <w:t>.</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Main language: French. </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Charlotte </w:t>
      </w:r>
      <w:proofErr w:type="spellStart"/>
      <w:r w:rsidRPr="00826902">
        <w:rPr>
          <w:rFonts w:ascii="Century Gothic" w:hAnsi="Century Gothic"/>
          <w:sz w:val="32"/>
          <w:szCs w:val="32"/>
        </w:rPr>
        <w:t>Rampling</w:t>
      </w:r>
      <w:proofErr w:type="spellEnd"/>
      <w:r w:rsidRPr="00826902">
        <w:rPr>
          <w:rFonts w:ascii="Century Gothic" w:hAnsi="Century Gothic"/>
          <w:sz w:val="32"/>
          <w:szCs w:val="32"/>
        </w:rPr>
        <w:t xml:space="preserve"> won Best Actress at the Venice Film Festival for this intimate portrait of a woman drifting between reality and denial when she is left alone to grapple with the consequences of her husband's imprisonment. She walks a razor-wire emotional tightrope as an elderly woman in Brussels, struggling to cope with near-unbearable personal pressures. Her husband has been convicted of some kind of paedophile offence; she has stood by him, believing his innocence but she stumbles on information which changes everything.</w:t>
      </w: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lastRenderedPageBreak/>
        <w:t>Ray and Liz (tbc)</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Programmer’s Pick</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Tue 9 – Thu 11 April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Tue 9</w:t>
      </w:r>
      <w:r w:rsidRPr="00826902">
        <w:rPr>
          <w:rFonts w:ascii="Century Gothic" w:hAnsi="Century Gothic"/>
          <w:sz w:val="32"/>
          <w:szCs w:val="32"/>
          <w:lang w:val="nl-NL"/>
        </w:rPr>
        <w:t>, 2.30pm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bCs/>
          <w:sz w:val="32"/>
          <w:szCs w:val="32"/>
        </w:rPr>
        <w:t>Thu 11</w:t>
      </w:r>
      <w:r w:rsidRPr="00826902">
        <w:rPr>
          <w:rFonts w:ascii="Century Gothic" w:hAnsi="Century Gothic"/>
          <w:sz w:val="32"/>
          <w:szCs w:val="32"/>
          <w:lang w:val="nl-NL"/>
        </w:rPr>
        <w:t>, 6pm</w:t>
      </w:r>
    </w:p>
    <w:p w:rsidR="00C327A7" w:rsidRPr="00826902" w:rsidRDefault="00C327A7" w:rsidP="00C327A7">
      <w:pPr>
        <w:spacing w:after="0"/>
        <w:rPr>
          <w:rFonts w:ascii="Century Gothic" w:hAnsi="Century Gothic"/>
          <w:sz w:val="32"/>
          <w:szCs w:val="32"/>
          <w:lang w:val="nl-NL"/>
        </w:rPr>
      </w:pPr>
    </w:p>
    <w:p w:rsidR="00C327A7" w:rsidRPr="00826902" w:rsidRDefault="00C327A7" w:rsidP="00C327A7">
      <w:pPr>
        <w:rPr>
          <w:rFonts w:ascii="Century Gothic" w:hAnsi="Century Gothic"/>
          <w:sz w:val="32"/>
          <w:szCs w:val="32"/>
        </w:rPr>
      </w:pPr>
      <w:proofErr w:type="gramStart"/>
      <w:r w:rsidRPr="00826902">
        <w:rPr>
          <w:rFonts w:ascii="Century Gothic" w:hAnsi="Century Gothic"/>
          <w:sz w:val="32"/>
          <w:szCs w:val="32"/>
        </w:rPr>
        <w:t>Dir. Richard Billingham, UK, 2018, 108 mins.</w:t>
      </w:r>
      <w:proofErr w:type="gramEnd"/>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Richard Ashton, Michelle Bonnard, James </w:t>
      </w:r>
      <w:proofErr w:type="spellStart"/>
      <w:r w:rsidRPr="00826902">
        <w:rPr>
          <w:rFonts w:ascii="Century Gothic" w:hAnsi="Century Gothic"/>
          <w:sz w:val="32"/>
          <w:szCs w:val="32"/>
        </w:rPr>
        <w:t>Eeles</w:t>
      </w:r>
      <w:proofErr w:type="spellEnd"/>
      <w:r w:rsidRPr="00826902">
        <w:rPr>
          <w:rFonts w:ascii="Century Gothic" w:hAnsi="Century Gothic"/>
          <w:sz w:val="32"/>
          <w:szCs w:val="32"/>
        </w:rPr>
        <w:t>.</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Renowned photographer and artist Richard Billingham makes his feature-film debut with this family portrait, inspired in part by his own memories and shot on stunning 16mm. Defying chronology, the film is something of a memory-induced tone poem that feels a million miles from the kitchen sink drama.</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Fisherman’s Friends (12A)</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12 – Thu 18 April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12, 5.45pm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13, 8pm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16, 2.30pm &amp; 5.45pm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17,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18, 5.45pm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Dir. Chris </w:t>
      </w:r>
      <w:proofErr w:type="spellStart"/>
      <w:r w:rsidRPr="00826902">
        <w:rPr>
          <w:rFonts w:ascii="Century Gothic" w:hAnsi="Century Gothic"/>
          <w:sz w:val="32"/>
          <w:szCs w:val="32"/>
        </w:rPr>
        <w:t>Foggin</w:t>
      </w:r>
      <w:proofErr w:type="spellEnd"/>
      <w:r w:rsidRPr="00826902">
        <w:rPr>
          <w:rFonts w:ascii="Century Gothic" w:hAnsi="Century Gothic"/>
          <w:sz w:val="32"/>
          <w:szCs w:val="32"/>
        </w:rPr>
        <w:t>, UK, 2018, 112 mins.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Daniel Mays, James </w:t>
      </w:r>
      <w:proofErr w:type="spellStart"/>
      <w:r w:rsidRPr="00826902">
        <w:rPr>
          <w:rFonts w:ascii="Century Gothic" w:hAnsi="Century Gothic"/>
          <w:sz w:val="32"/>
          <w:szCs w:val="32"/>
        </w:rPr>
        <w:t>Purefoy</w:t>
      </w:r>
      <w:proofErr w:type="spellEnd"/>
      <w:r w:rsidRPr="00826902">
        <w:rPr>
          <w:rFonts w:ascii="Century Gothic" w:hAnsi="Century Gothic"/>
          <w:sz w:val="32"/>
          <w:szCs w:val="32"/>
        </w:rPr>
        <w:t>, Tuppence Middleton, Dave Johns.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A fast-living, cynical London music executive heads to a remote Cornish village on a stag weekend where he’s pranked by his boss into trying to sign a group of shanty singing fishermen. He becomes the ultimate ‘fish out of water’ as he struggles to gain the respect or enthusiasm of the unlikely boy band who value friendship and community over fame and fortune. Based on the true story of the </w:t>
      </w:r>
      <w:r w:rsidRPr="00826902">
        <w:rPr>
          <w:rFonts w:ascii="Century Gothic" w:hAnsi="Century Gothic"/>
          <w:sz w:val="32"/>
          <w:szCs w:val="32"/>
        </w:rPr>
        <w:lastRenderedPageBreak/>
        <w:t>Port Isaac sea shanty group, this is a lovely, heart-warming South West tale.</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Everybody Knows (tbc)</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Programmer’s Pick</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12 – Thu 18 April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12, 8.15pm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13, 2.30pm &amp; 5.15pm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16, 8.15pm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17, 5.45pm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18, 8.15pm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rPr>
        <w:t xml:space="preserve">Dir. </w:t>
      </w:r>
      <w:proofErr w:type="spellStart"/>
      <w:r w:rsidRPr="00826902">
        <w:rPr>
          <w:rFonts w:ascii="Century Gothic" w:hAnsi="Century Gothic"/>
          <w:sz w:val="32"/>
          <w:szCs w:val="32"/>
        </w:rPr>
        <w:t>Asghar</w:t>
      </w:r>
      <w:proofErr w:type="spellEnd"/>
      <w:r w:rsidRPr="00826902">
        <w:rPr>
          <w:rFonts w:ascii="Century Gothic" w:hAnsi="Century Gothic"/>
          <w:sz w:val="32"/>
          <w:szCs w:val="32"/>
        </w:rPr>
        <w:t xml:space="preserve"> </w:t>
      </w:r>
      <w:proofErr w:type="spellStart"/>
      <w:r w:rsidRPr="00826902">
        <w:rPr>
          <w:rFonts w:ascii="Century Gothic" w:hAnsi="Century Gothic"/>
          <w:sz w:val="32"/>
          <w:szCs w:val="32"/>
        </w:rPr>
        <w:t>Farhadi</w:t>
      </w:r>
      <w:proofErr w:type="spellEnd"/>
      <w:r w:rsidRPr="00826902">
        <w:rPr>
          <w:rFonts w:ascii="Century Gothic" w:hAnsi="Century Gothic"/>
          <w:sz w:val="32"/>
          <w:szCs w:val="32"/>
        </w:rPr>
        <w:t xml:space="preserve">, Spain, 2018, 130 mins, subtitled </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Penelope Cruz. Javier </w:t>
      </w:r>
      <w:proofErr w:type="spellStart"/>
      <w:r w:rsidRPr="00826902">
        <w:rPr>
          <w:rFonts w:ascii="Century Gothic" w:hAnsi="Century Gothic"/>
          <w:sz w:val="32"/>
          <w:szCs w:val="32"/>
        </w:rPr>
        <w:t>Bardem</w:t>
      </w:r>
      <w:proofErr w:type="spellEnd"/>
      <w:r w:rsidRPr="00826902">
        <w:rPr>
          <w:rFonts w:ascii="Century Gothic" w:hAnsi="Century Gothic"/>
          <w:sz w:val="32"/>
          <w:szCs w:val="32"/>
        </w:rPr>
        <w:t>, Ricardo Darin</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Main language: Spanish</w:t>
      </w:r>
    </w:p>
    <w:p w:rsidR="00C327A7" w:rsidRPr="00826902" w:rsidRDefault="00C327A7" w:rsidP="00C327A7">
      <w:pPr>
        <w:rPr>
          <w:rFonts w:ascii="Century Gothic" w:hAnsi="Century Gothic"/>
          <w:sz w:val="32"/>
          <w:szCs w:val="32"/>
        </w:rPr>
      </w:pPr>
      <w:r w:rsidRPr="00826902">
        <w:rPr>
          <w:rFonts w:ascii="Century Gothic" w:hAnsi="Century Gothic"/>
          <w:i/>
          <w:sz w:val="32"/>
          <w:szCs w:val="32"/>
        </w:rPr>
        <w:t>Everybody Knows</w:t>
      </w:r>
      <w:r w:rsidRPr="00826902">
        <w:rPr>
          <w:rFonts w:ascii="Century Gothic" w:hAnsi="Century Gothic"/>
          <w:sz w:val="32"/>
          <w:szCs w:val="32"/>
        </w:rPr>
        <w:t xml:space="preserve"> follows Laura (Cruz) on her travels from Argentina to her small home town in Spain for her sister's wedding, bringing her two children along for the occasion. Amid the joyful reunion and festivities, the eldest daughter is abducted. In the tense days that follow, various family and community tensions surface and deeply hidden secrets are revealed.</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The White Crow (tbc)</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19 – Thu 25 April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19, 6pm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20, 8pm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23, 2.30pm &amp; 6pm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24,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25, 6pm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Dir. Ralph Fiennes, UK, 2018, 122 mins.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lastRenderedPageBreak/>
        <w:t xml:space="preserve">Cast. Oleg </w:t>
      </w:r>
      <w:proofErr w:type="spellStart"/>
      <w:r w:rsidRPr="00826902">
        <w:rPr>
          <w:rFonts w:ascii="Century Gothic" w:hAnsi="Century Gothic"/>
          <w:sz w:val="32"/>
          <w:szCs w:val="32"/>
        </w:rPr>
        <w:t>Ivenko</w:t>
      </w:r>
      <w:proofErr w:type="spellEnd"/>
      <w:r w:rsidRPr="00826902">
        <w:rPr>
          <w:rFonts w:ascii="Century Gothic" w:hAnsi="Century Gothic"/>
          <w:sz w:val="32"/>
          <w:szCs w:val="32"/>
        </w:rPr>
        <w:t>, Louis Hofmann.</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The incredible story of legendary dancer Rudolf Nureyev (Oleg </w:t>
      </w:r>
      <w:proofErr w:type="spellStart"/>
      <w:r w:rsidRPr="00826902">
        <w:rPr>
          <w:rFonts w:ascii="Century Gothic" w:hAnsi="Century Gothic"/>
          <w:sz w:val="32"/>
          <w:szCs w:val="32"/>
        </w:rPr>
        <w:t>Ivenko</w:t>
      </w:r>
      <w:proofErr w:type="spellEnd"/>
      <w:r w:rsidRPr="00826902">
        <w:rPr>
          <w:rFonts w:ascii="Century Gothic" w:hAnsi="Century Gothic"/>
          <w:sz w:val="32"/>
          <w:szCs w:val="32"/>
        </w:rPr>
        <w:t xml:space="preserve">) is brought vividly to life by actor-director Ralph Fiennes and BAFTA-winning screenwriter David Hare. From Nureyev’s poverty-stricken childhood in the Soviet city of Ufa, to his blossoming as a student dancer in Leningrad, to his nail-biting escape from the KGB and defection to the West at the height of the Cold War, </w:t>
      </w:r>
      <w:r w:rsidRPr="00826902">
        <w:rPr>
          <w:rFonts w:ascii="Century Gothic" w:hAnsi="Century Gothic"/>
          <w:i/>
          <w:sz w:val="32"/>
          <w:szCs w:val="32"/>
        </w:rPr>
        <w:t>The White Crow</w:t>
      </w:r>
      <w:r w:rsidRPr="00826902">
        <w:rPr>
          <w:rFonts w:ascii="Century Gothic" w:hAnsi="Century Gothic"/>
          <w:sz w:val="32"/>
          <w:szCs w:val="32"/>
        </w:rPr>
        <w:t xml:space="preserve"> is a gripping, revelatory look at a unique artist who transformed the world of ballet forever.</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Out of Blue (tbc)</w:t>
      </w:r>
    </w:p>
    <w:p w:rsidR="00C327A7" w:rsidRPr="00826902" w:rsidRDefault="00C327A7" w:rsidP="00C327A7">
      <w:pPr>
        <w:rPr>
          <w:rFonts w:ascii="Century Gothic" w:hAnsi="Century Gothic"/>
          <w:b/>
          <w:sz w:val="32"/>
          <w:szCs w:val="32"/>
        </w:rPr>
      </w:pPr>
      <w:r w:rsidRPr="00826902">
        <w:rPr>
          <w:rFonts w:ascii="Century Gothic" w:hAnsi="Century Gothic"/>
          <w:sz w:val="32"/>
          <w:szCs w:val="32"/>
        </w:rPr>
        <w:t>F-rated</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19 – Thu 25 April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19, 8.30pm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20, 2.30pm &amp; 5.30pm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23,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24, 6pm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25, 8.30pm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rPr>
        <w:t>Dir. Carol Morley, UK, 2018, 110 mins.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Patricia Clarkson, James </w:t>
      </w:r>
      <w:proofErr w:type="spellStart"/>
      <w:r w:rsidRPr="00826902">
        <w:rPr>
          <w:rFonts w:ascii="Century Gothic" w:hAnsi="Century Gothic"/>
          <w:sz w:val="32"/>
          <w:szCs w:val="32"/>
        </w:rPr>
        <w:t>Caan</w:t>
      </w:r>
      <w:proofErr w:type="spellEnd"/>
      <w:r w:rsidRPr="00826902">
        <w:rPr>
          <w:rFonts w:ascii="Century Gothic" w:hAnsi="Century Gothic"/>
          <w:sz w:val="32"/>
          <w:szCs w:val="32"/>
        </w:rPr>
        <w:t>, Jacki Weaver</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Recovering alcoholic Detective Mike </w:t>
      </w:r>
      <w:proofErr w:type="spellStart"/>
      <w:r w:rsidRPr="00826902">
        <w:rPr>
          <w:rFonts w:ascii="Century Gothic" w:hAnsi="Century Gothic"/>
          <w:sz w:val="32"/>
          <w:szCs w:val="32"/>
        </w:rPr>
        <w:t>Hoolihan</w:t>
      </w:r>
      <w:proofErr w:type="spellEnd"/>
      <w:r w:rsidRPr="00826902">
        <w:rPr>
          <w:rFonts w:ascii="Century Gothic" w:hAnsi="Century Gothic"/>
          <w:sz w:val="32"/>
          <w:szCs w:val="32"/>
        </w:rPr>
        <w:t xml:space="preserve"> (Clarkson) is called out to the scene of a possible homicide at an observatory where an expert on black holes has been shot. Some of the facts in the case bear remarkable similarity to unsolved murders from the past and every new piece of information seems to take Mike further away from understanding the crime. Adapted from Martin Amis’ </w:t>
      </w:r>
      <w:r w:rsidRPr="00826902">
        <w:rPr>
          <w:rFonts w:ascii="Century Gothic" w:hAnsi="Century Gothic"/>
          <w:i/>
          <w:sz w:val="32"/>
          <w:szCs w:val="32"/>
        </w:rPr>
        <w:t>Night Train</w:t>
      </w:r>
      <w:r w:rsidRPr="00826902">
        <w:rPr>
          <w:rFonts w:ascii="Century Gothic" w:hAnsi="Century Gothic"/>
          <w:sz w:val="32"/>
          <w:szCs w:val="32"/>
        </w:rPr>
        <w:t xml:space="preserve">, Morley has created a moody detective story with heart and soul. In Mike, Morley delivers yet another compellingly idiosyncratic female character and Clarkson’s brilliant performance mines the vulnerability and longing under the detective-issue stoicism. </w:t>
      </w:r>
    </w:p>
    <w:p w:rsidR="00C327A7" w:rsidRPr="00826902" w:rsidRDefault="00C327A7" w:rsidP="00C327A7">
      <w:pPr>
        <w:rPr>
          <w:rFonts w:ascii="Century Gothic" w:hAnsi="Century Gothic"/>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At Eternity’s Gate (tbc)</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26 April – Thu 2 May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26, 6pm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27, 8pm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30, 2.30pm &amp; 6pm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1, 11am (BIB) &amp;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2, 6pm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rPr>
        <w:t>Dir. Julian Schnabel, US/UK/Fr, 2018, 110 mins.</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Willem </w:t>
      </w:r>
      <w:proofErr w:type="gramStart"/>
      <w:r w:rsidRPr="00826902">
        <w:rPr>
          <w:rFonts w:ascii="Century Gothic" w:hAnsi="Century Gothic"/>
          <w:sz w:val="32"/>
          <w:szCs w:val="32"/>
        </w:rPr>
        <w:t>Defoe,</w:t>
      </w:r>
      <w:proofErr w:type="gramEnd"/>
      <w:r w:rsidRPr="00826902">
        <w:rPr>
          <w:rFonts w:ascii="Century Gothic" w:hAnsi="Century Gothic"/>
          <w:sz w:val="32"/>
          <w:szCs w:val="32"/>
        </w:rPr>
        <w:t xml:space="preserve"> Mads </w:t>
      </w:r>
      <w:proofErr w:type="spellStart"/>
      <w:r w:rsidRPr="00826902">
        <w:rPr>
          <w:rFonts w:ascii="Century Gothic" w:hAnsi="Century Gothic"/>
          <w:sz w:val="32"/>
          <w:szCs w:val="32"/>
        </w:rPr>
        <w:t>Mikkelsen</w:t>
      </w:r>
      <w:proofErr w:type="spellEnd"/>
      <w:r w:rsidRPr="00826902">
        <w:rPr>
          <w:rFonts w:ascii="Century Gothic" w:hAnsi="Century Gothic"/>
          <w:sz w:val="32"/>
          <w:szCs w:val="32"/>
        </w:rPr>
        <w:t xml:space="preserve">, Oscar Isaac, Emmanuelle </w:t>
      </w:r>
      <w:proofErr w:type="spellStart"/>
      <w:r w:rsidRPr="00826902">
        <w:rPr>
          <w:rFonts w:ascii="Century Gothic" w:hAnsi="Century Gothic"/>
          <w:sz w:val="32"/>
          <w:szCs w:val="32"/>
        </w:rPr>
        <w:t>Seigner</w:t>
      </w:r>
      <w:proofErr w:type="spellEnd"/>
      <w:r w:rsidRPr="00826902">
        <w:rPr>
          <w:rFonts w:ascii="Century Gothic" w:hAnsi="Century Gothic"/>
          <w:sz w:val="32"/>
          <w:szCs w:val="32"/>
        </w:rPr>
        <w:t>.</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Painter and director Julian Schnabel (Basquiat, The Diving Bell and the Butterfly) has created this unorthodox but reverent account of Vincent van Gogh’s troubled last days. Schnabel devotes much of </w:t>
      </w:r>
      <w:r w:rsidRPr="00826902">
        <w:rPr>
          <w:rFonts w:ascii="Century Gothic" w:hAnsi="Century Gothic"/>
          <w:i/>
          <w:sz w:val="32"/>
          <w:szCs w:val="32"/>
        </w:rPr>
        <w:t>At Eternity’s Gate</w:t>
      </w:r>
      <w:r w:rsidRPr="00826902">
        <w:rPr>
          <w:rFonts w:ascii="Century Gothic" w:hAnsi="Century Gothic"/>
          <w:sz w:val="32"/>
          <w:szCs w:val="32"/>
        </w:rPr>
        <w:t xml:space="preserve"> to the act of creation itself, presenting the Post-Impressionist master’s artistic process as a visceral and internal experience while Dafoe, as Van Gogh, conveys the strenuous physicality of painting. The result is a kaleidoscopic and immersive film about being alive and reaching, through art, for the eternal — and about the beauty and wonder Van Gogh left behind, unaware of the profound impact it would have.</w:t>
      </w:r>
    </w:p>
    <w:p w:rsidR="00C327A7" w:rsidRPr="00826902" w:rsidRDefault="00C327A7" w:rsidP="00C327A7">
      <w:pPr>
        <w:rPr>
          <w:rFonts w:ascii="Century Gothic" w:hAnsi="Century Gothic"/>
          <w:b/>
          <w:sz w:val="32"/>
          <w:szCs w:val="32"/>
        </w:rPr>
      </w:pPr>
    </w:p>
    <w:p w:rsidR="00C327A7" w:rsidRPr="00826902" w:rsidRDefault="00C327A7" w:rsidP="00C327A7">
      <w:pPr>
        <w:rPr>
          <w:rFonts w:ascii="Century Gothic" w:hAnsi="Century Gothic"/>
          <w:b/>
          <w:sz w:val="32"/>
          <w:szCs w:val="32"/>
        </w:rPr>
      </w:pPr>
      <w:r w:rsidRPr="00826902">
        <w:rPr>
          <w:rFonts w:ascii="Century Gothic" w:hAnsi="Century Gothic"/>
          <w:b/>
          <w:sz w:val="32"/>
          <w:szCs w:val="32"/>
        </w:rPr>
        <w:t xml:space="preserve">Happy as </w:t>
      </w:r>
      <w:proofErr w:type="spellStart"/>
      <w:r w:rsidRPr="00826902">
        <w:rPr>
          <w:rFonts w:ascii="Century Gothic" w:hAnsi="Century Gothic"/>
          <w:b/>
          <w:sz w:val="32"/>
          <w:szCs w:val="32"/>
        </w:rPr>
        <w:t>Lazzaro</w:t>
      </w:r>
      <w:proofErr w:type="spellEnd"/>
      <w:r w:rsidRPr="00826902">
        <w:rPr>
          <w:rFonts w:ascii="Century Gothic" w:hAnsi="Century Gothic"/>
          <w:b/>
          <w:sz w:val="32"/>
          <w:szCs w:val="32"/>
        </w:rPr>
        <w:t xml:space="preserve"> (tbc)</w:t>
      </w:r>
    </w:p>
    <w:p w:rsidR="00C327A7" w:rsidRPr="00826902" w:rsidRDefault="00C327A7" w:rsidP="00C327A7">
      <w:pPr>
        <w:rPr>
          <w:rFonts w:ascii="Century Gothic" w:hAnsi="Century Gothic"/>
          <w:b/>
          <w:sz w:val="32"/>
          <w:szCs w:val="32"/>
        </w:rPr>
      </w:pPr>
      <w:r w:rsidRPr="00826902">
        <w:rPr>
          <w:rFonts w:ascii="Century Gothic" w:hAnsi="Century Gothic"/>
          <w:sz w:val="32"/>
          <w:szCs w:val="32"/>
        </w:rPr>
        <w:t>F-rated</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 xml:space="preserve">Fri 26 April – Thu 2 May </w:t>
      </w:r>
    </w:p>
    <w:p w:rsidR="00C327A7" w:rsidRPr="00826902" w:rsidRDefault="00C327A7" w:rsidP="00C327A7">
      <w:pPr>
        <w:spacing w:after="0"/>
        <w:rPr>
          <w:rFonts w:ascii="Century Gothic" w:hAnsi="Century Gothic"/>
          <w:bCs/>
          <w:sz w:val="32"/>
          <w:szCs w:val="32"/>
        </w:rPr>
      </w:pPr>
    </w:p>
    <w:p w:rsidR="00C327A7" w:rsidRPr="00826902" w:rsidRDefault="00C327A7" w:rsidP="00C327A7">
      <w:pPr>
        <w:spacing w:after="0"/>
        <w:rPr>
          <w:rFonts w:ascii="Century Gothic" w:hAnsi="Century Gothic"/>
          <w:bCs/>
          <w:sz w:val="32"/>
          <w:szCs w:val="32"/>
        </w:rPr>
      </w:pPr>
      <w:r w:rsidRPr="00826902">
        <w:rPr>
          <w:rFonts w:ascii="Century Gothic" w:hAnsi="Century Gothic"/>
          <w:sz w:val="32"/>
          <w:szCs w:val="32"/>
          <w:lang w:val="nl-NL"/>
        </w:rPr>
        <w:t>Fri 26, 8.30pm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Sat 27, 2.30pm &amp; 5.30pm</w:t>
      </w:r>
    </w:p>
    <w:p w:rsidR="00C327A7" w:rsidRPr="00826902" w:rsidRDefault="00C327A7" w:rsidP="00C327A7">
      <w:pPr>
        <w:spacing w:after="0"/>
        <w:rPr>
          <w:rFonts w:ascii="Century Gothic" w:hAnsi="Century Gothic"/>
          <w:sz w:val="32"/>
          <w:szCs w:val="32"/>
          <w:lang w:val="nl-NL"/>
        </w:rPr>
      </w:pPr>
      <w:r w:rsidRPr="00826902">
        <w:rPr>
          <w:rFonts w:ascii="Century Gothic" w:hAnsi="Century Gothic"/>
          <w:sz w:val="32"/>
          <w:szCs w:val="32"/>
          <w:lang w:val="nl-NL"/>
        </w:rPr>
        <w:t>Tue 30, 8.30pm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Wed 1, 6pm</w:t>
      </w:r>
    </w:p>
    <w:p w:rsidR="00C327A7" w:rsidRPr="00826902" w:rsidRDefault="00C327A7" w:rsidP="00C327A7">
      <w:pPr>
        <w:spacing w:after="0"/>
        <w:rPr>
          <w:rFonts w:ascii="Century Gothic" w:hAnsi="Century Gothic"/>
          <w:bCs/>
          <w:sz w:val="32"/>
          <w:szCs w:val="32"/>
        </w:rPr>
      </w:pPr>
      <w:r w:rsidRPr="00826902">
        <w:rPr>
          <w:rFonts w:ascii="Century Gothic" w:hAnsi="Century Gothic"/>
          <w:bCs/>
          <w:sz w:val="32"/>
          <w:szCs w:val="32"/>
        </w:rPr>
        <w:t>Thu 2, 8.30pm</w:t>
      </w:r>
    </w:p>
    <w:p w:rsidR="00C327A7" w:rsidRPr="00826902" w:rsidRDefault="00C327A7" w:rsidP="00C327A7">
      <w:pPr>
        <w:spacing w:after="0"/>
        <w:rPr>
          <w:rFonts w:ascii="Century Gothic" w:hAnsi="Century Gothic"/>
          <w:bCs/>
          <w:sz w:val="32"/>
          <w:szCs w:val="32"/>
        </w:rPr>
      </w:pP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Dir. Alice </w:t>
      </w:r>
      <w:proofErr w:type="spellStart"/>
      <w:r w:rsidRPr="00826902">
        <w:rPr>
          <w:rFonts w:ascii="Century Gothic" w:hAnsi="Century Gothic"/>
          <w:sz w:val="32"/>
          <w:szCs w:val="32"/>
        </w:rPr>
        <w:t>Rohrwacher</w:t>
      </w:r>
      <w:proofErr w:type="spellEnd"/>
      <w:r w:rsidRPr="00826902">
        <w:rPr>
          <w:rFonts w:ascii="Century Gothic" w:hAnsi="Century Gothic"/>
          <w:sz w:val="32"/>
          <w:szCs w:val="32"/>
        </w:rPr>
        <w:t>, Italy, 2018, 125 mins, subtitled.</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 xml:space="preserve">Cast. Adriano </w:t>
      </w:r>
      <w:proofErr w:type="spellStart"/>
      <w:r w:rsidRPr="00826902">
        <w:rPr>
          <w:rFonts w:ascii="Century Gothic" w:hAnsi="Century Gothic"/>
          <w:sz w:val="32"/>
          <w:szCs w:val="32"/>
        </w:rPr>
        <w:t>Tardiolo</w:t>
      </w:r>
      <w:proofErr w:type="spellEnd"/>
      <w:r w:rsidRPr="00826902">
        <w:rPr>
          <w:rFonts w:ascii="Century Gothic" w:hAnsi="Century Gothic"/>
          <w:sz w:val="32"/>
          <w:szCs w:val="32"/>
        </w:rPr>
        <w:t xml:space="preserve">, </w:t>
      </w:r>
      <w:proofErr w:type="spellStart"/>
      <w:r w:rsidRPr="00826902">
        <w:rPr>
          <w:rFonts w:ascii="Century Gothic" w:hAnsi="Century Gothic"/>
          <w:sz w:val="32"/>
          <w:szCs w:val="32"/>
        </w:rPr>
        <w:t>Sergi</w:t>
      </w:r>
      <w:proofErr w:type="spellEnd"/>
      <w:r w:rsidRPr="00826902">
        <w:rPr>
          <w:rFonts w:ascii="Century Gothic" w:hAnsi="Century Gothic"/>
          <w:sz w:val="32"/>
          <w:szCs w:val="32"/>
        </w:rPr>
        <w:t xml:space="preserve"> Lopez, Alba </w:t>
      </w:r>
      <w:proofErr w:type="spellStart"/>
      <w:r w:rsidRPr="00826902">
        <w:rPr>
          <w:rFonts w:ascii="Century Gothic" w:hAnsi="Century Gothic"/>
          <w:sz w:val="32"/>
          <w:szCs w:val="32"/>
        </w:rPr>
        <w:t>Rohrwacher</w:t>
      </w:r>
      <w:proofErr w:type="spellEnd"/>
      <w:r w:rsidRPr="00826902">
        <w:rPr>
          <w:rFonts w:ascii="Century Gothic" w:hAnsi="Century Gothic"/>
          <w:sz w:val="32"/>
          <w:szCs w:val="32"/>
        </w:rPr>
        <w:t>.</w:t>
      </w:r>
    </w:p>
    <w:p w:rsidR="00C327A7" w:rsidRPr="00826902" w:rsidRDefault="00C327A7" w:rsidP="00C327A7">
      <w:pPr>
        <w:rPr>
          <w:rFonts w:ascii="Century Gothic" w:hAnsi="Century Gothic"/>
          <w:sz w:val="32"/>
          <w:szCs w:val="32"/>
        </w:rPr>
      </w:pPr>
      <w:r w:rsidRPr="00826902">
        <w:rPr>
          <w:rFonts w:ascii="Century Gothic" w:hAnsi="Century Gothic"/>
          <w:sz w:val="32"/>
          <w:szCs w:val="32"/>
        </w:rPr>
        <w:t>Main language: Italian</w:t>
      </w:r>
    </w:p>
    <w:p w:rsidR="001E47D9" w:rsidRPr="00826902" w:rsidRDefault="00C327A7" w:rsidP="00C327A7">
      <w:pPr>
        <w:rPr>
          <w:rFonts w:ascii="Century Gothic" w:hAnsi="Century Gothic"/>
          <w:sz w:val="32"/>
          <w:szCs w:val="32"/>
        </w:rPr>
      </w:pPr>
      <w:r w:rsidRPr="00826902">
        <w:rPr>
          <w:rFonts w:ascii="Century Gothic" w:hAnsi="Century Gothic"/>
          <w:sz w:val="32"/>
          <w:szCs w:val="32"/>
        </w:rPr>
        <w:t xml:space="preserve">Following on the cinematic footsteps of Fellini, this is a luminous magic-realist fable which deservedly won the Best Screenplay award at Cannes 2018. </w:t>
      </w:r>
      <w:proofErr w:type="spellStart"/>
      <w:r w:rsidRPr="00826902">
        <w:rPr>
          <w:rFonts w:ascii="Century Gothic" w:hAnsi="Century Gothic"/>
          <w:sz w:val="32"/>
          <w:szCs w:val="32"/>
        </w:rPr>
        <w:t>Lazzaro</w:t>
      </w:r>
      <w:proofErr w:type="spellEnd"/>
      <w:r w:rsidRPr="00826902">
        <w:rPr>
          <w:rFonts w:ascii="Century Gothic" w:hAnsi="Century Gothic"/>
          <w:sz w:val="32"/>
          <w:szCs w:val="32"/>
        </w:rPr>
        <w:t xml:space="preserve"> is a beautiful peasant whose sweet nature makes people mistake him for simple-minded. He happily does the bidding of anyone in his local village, which is ruled over by the Cruella de </w:t>
      </w:r>
      <w:proofErr w:type="spellStart"/>
      <w:r w:rsidRPr="00826902">
        <w:rPr>
          <w:rFonts w:ascii="Century Gothic" w:hAnsi="Century Gothic"/>
          <w:sz w:val="32"/>
          <w:szCs w:val="32"/>
        </w:rPr>
        <w:t>Vil-esque</w:t>
      </w:r>
      <w:proofErr w:type="spellEnd"/>
      <w:r w:rsidRPr="00826902">
        <w:rPr>
          <w:rFonts w:ascii="Century Gothic" w:hAnsi="Century Gothic"/>
          <w:sz w:val="32"/>
          <w:szCs w:val="32"/>
        </w:rPr>
        <w:t xml:space="preserve"> </w:t>
      </w:r>
      <w:proofErr w:type="spellStart"/>
      <w:r w:rsidRPr="00826902">
        <w:rPr>
          <w:rFonts w:ascii="Century Gothic" w:hAnsi="Century Gothic"/>
          <w:sz w:val="32"/>
          <w:szCs w:val="32"/>
        </w:rPr>
        <w:t>Marchesa</w:t>
      </w:r>
      <w:proofErr w:type="spellEnd"/>
      <w:r w:rsidRPr="00826902">
        <w:rPr>
          <w:rFonts w:ascii="Century Gothic" w:hAnsi="Century Gothic"/>
          <w:sz w:val="32"/>
          <w:szCs w:val="32"/>
        </w:rPr>
        <w:t xml:space="preserve">. Incorporating some truly stunning imagery, the film’s textured sepia tinge evokes both </w:t>
      </w:r>
      <w:proofErr w:type="gramStart"/>
      <w:r w:rsidRPr="00826902">
        <w:rPr>
          <w:rFonts w:ascii="Century Gothic" w:hAnsi="Century Gothic"/>
          <w:sz w:val="32"/>
          <w:szCs w:val="32"/>
        </w:rPr>
        <w:t>a nostalgia</w:t>
      </w:r>
      <w:proofErr w:type="gramEnd"/>
      <w:r w:rsidRPr="00826902">
        <w:rPr>
          <w:rFonts w:ascii="Century Gothic" w:hAnsi="Century Gothic"/>
          <w:sz w:val="32"/>
          <w:szCs w:val="32"/>
        </w:rPr>
        <w:t xml:space="preserve"> for rural innocence and the</w:t>
      </w:r>
      <w:bookmarkStart w:id="0" w:name="_GoBack"/>
      <w:bookmarkEnd w:id="0"/>
      <w:r w:rsidRPr="00826902">
        <w:rPr>
          <w:rFonts w:ascii="Century Gothic" w:hAnsi="Century Gothic"/>
          <w:sz w:val="32"/>
          <w:szCs w:val="32"/>
        </w:rPr>
        <w:t xml:space="preserve"> melancholy of urban decay. </w:t>
      </w:r>
      <w:r w:rsidR="001E47D9" w:rsidRPr="00826902">
        <w:rPr>
          <w:rFonts w:ascii="Century Gothic" w:hAnsi="Century Gothic"/>
          <w:sz w:val="32"/>
          <w:szCs w:val="32"/>
        </w:rPr>
        <w:t xml:space="preserve"> </w:t>
      </w:r>
    </w:p>
    <w:sectPr w:rsidR="001E47D9" w:rsidRPr="00826902" w:rsidSect="008269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C-AGBuch-Rgl">
    <w:altName w:val="FC-AGBuch-Rgl"/>
    <w:panose1 w:val="00000000000000000000"/>
    <w:charset w:val="00"/>
    <w:family w:val="modern"/>
    <w:notTrueType/>
    <w:pitch w:val="variable"/>
    <w:sig w:usb0="800000AF" w:usb1="40002048"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C-AGBuch-Lgt">
    <w:panose1 w:val="00000000000000000000"/>
    <w:charset w:val="00"/>
    <w:family w:val="modern"/>
    <w:notTrueType/>
    <w:pitch w:val="variable"/>
    <w:sig w:usb0="800000AF" w:usb1="40002048"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D9"/>
    <w:rsid w:val="0001657A"/>
    <w:rsid w:val="00065F1B"/>
    <w:rsid w:val="000A03E1"/>
    <w:rsid w:val="000A6BD9"/>
    <w:rsid w:val="001032F1"/>
    <w:rsid w:val="0016748A"/>
    <w:rsid w:val="001B1048"/>
    <w:rsid w:val="001E47D9"/>
    <w:rsid w:val="00201484"/>
    <w:rsid w:val="0027241A"/>
    <w:rsid w:val="00281FBE"/>
    <w:rsid w:val="002B29AB"/>
    <w:rsid w:val="00303A39"/>
    <w:rsid w:val="00327ED2"/>
    <w:rsid w:val="003B3549"/>
    <w:rsid w:val="003D390D"/>
    <w:rsid w:val="00405176"/>
    <w:rsid w:val="00421DA6"/>
    <w:rsid w:val="00470B28"/>
    <w:rsid w:val="004B1A55"/>
    <w:rsid w:val="0050055E"/>
    <w:rsid w:val="0063294F"/>
    <w:rsid w:val="006B2B43"/>
    <w:rsid w:val="0076207F"/>
    <w:rsid w:val="00826902"/>
    <w:rsid w:val="00924BB9"/>
    <w:rsid w:val="00934FD3"/>
    <w:rsid w:val="00941A88"/>
    <w:rsid w:val="009509E4"/>
    <w:rsid w:val="009B5D4F"/>
    <w:rsid w:val="00A05B18"/>
    <w:rsid w:val="00A351BE"/>
    <w:rsid w:val="00A659A4"/>
    <w:rsid w:val="00AE1596"/>
    <w:rsid w:val="00C02EE1"/>
    <w:rsid w:val="00C327A7"/>
    <w:rsid w:val="00C54F81"/>
    <w:rsid w:val="00C64717"/>
    <w:rsid w:val="00E01920"/>
    <w:rsid w:val="00ED619A"/>
    <w:rsid w:val="00F3023D"/>
    <w:rsid w:val="00F407F8"/>
    <w:rsid w:val="00F81117"/>
    <w:rsid w:val="00FD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7A7"/>
    <w:rPr>
      <w:color w:val="0563C1" w:themeColor="hyperlink"/>
      <w:u w:val="single"/>
    </w:rPr>
  </w:style>
  <w:style w:type="paragraph" w:customStyle="1" w:styleId="BasicParagraph">
    <w:name w:val="[Basic Paragraph]"/>
    <w:basedOn w:val="Normal"/>
    <w:uiPriority w:val="99"/>
    <w:rsid w:val="00C327A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C327A7"/>
    <w:rPr>
      <w:rFonts w:ascii="FC-AGBuch-Rgl" w:hAnsi="FC-AGBuch-Rgl" w:cs="FC-AGBuch-Rgl"/>
    </w:rPr>
  </w:style>
  <w:style w:type="paragraph" w:styleId="BalloonText">
    <w:name w:val="Balloon Text"/>
    <w:basedOn w:val="Normal"/>
    <w:link w:val="BalloonTextChar"/>
    <w:uiPriority w:val="99"/>
    <w:semiHidden/>
    <w:unhideWhenUsed/>
    <w:rsid w:val="00C3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7A7"/>
    <w:rPr>
      <w:color w:val="0563C1" w:themeColor="hyperlink"/>
      <w:u w:val="single"/>
    </w:rPr>
  </w:style>
  <w:style w:type="paragraph" w:customStyle="1" w:styleId="BasicParagraph">
    <w:name w:val="[Basic Paragraph]"/>
    <w:basedOn w:val="Normal"/>
    <w:uiPriority w:val="99"/>
    <w:rsid w:val="00C327A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Subheadsrunningheads">
    <w:name w:val="Subheads/running heads"/>
    <w:uiPriority w:val="99"/>
    <w:rsid w:val="00C327A7"/>
    <w:rPr>
      <w:rFonts w:ascii="FC-AGBuch-Rgl" w:hAnsi="FC-AGBuch-Rgl" w:cs="FC-AGBuch-Rgl"/>
    </w:rPr>
  </w:style>
  <w:style w:type="paragraph" w:styleId="BalloonText">
    <w:name w:val="Balloon Text"/>
    <w:basedOn w:val="Normal"/>
    <w:link w:val="BalloonTextChar"/>
    <w:uiPriority w:val="99"/>
    <w:semiHidden/>
    <w:unhideWhenUsed/>
    <w:rsid w:val="00C3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5454">
      <w:bodyDiv w:val="1"/>
      <w:marLeft w:val="0"/>
      <w:marRight w:val="0"/>
      <w:marTop w:val="0"/>
      <w:marBottom w:val="0"/>
      <w:divBdr>
        <w:top w:val="none" w:sz="0" w:space="0" w:color="auto"/>
        <w:left w:val="none" w:sz="0" w:space="0" w:color="auto"/>
        <w:bottom w:val="none" w:sz="0" w:space="0" w:color="auto"/>
        <w:right w:val="none" w:sz="0" w:space="0" w:color="auto"/>
      </w:divBdr>
      <w:divsChild>
        <w:div w:id="214002801">
          <w:marLeft w:val="0"/>
          <w:marRight w:val="0"/>
          <w:marTop w:val="0"/>
          <w:marBottom w:val="0"/>
          <w:divBdr>
            <w:top w:val="none" w:sz="0" w:space="0" w:color="auto"/>
            <w:left w:val="none" w:sz="0" w:space="0" w:color="auto"/>
            <w:bottom w:val="none" w:sz="0" w:space="0" w:color="auto"/>
            <w:right w:val="none" w:sz="0" w:space="0" w:color="auto"/>
          </w:divBdr>
        </w:div>
        <w:div w:id="1306550244">
          <w:marLeft w:val="0"/>
          <w:marRight w:val="0"/>
          <w:marTop w:val="0"/>
          <w:marBottom w:val="0"/>
          <w:divBdr>
            <w:top w:val="none" w:sz="0" w:space="0" w:color="auto"/>
            <w:left w:val="none" w:sz="0" w:space="0" w:color="auto"/>
            <w:bottom w:val="none" w:sz="0" w:space="0" w:color="auto"/>
            <w:right w:val="none" w:sz="0" w:space="0" w:color="auto"/>
          </w:divBdr>
        </w:div>
        <w:div w:id="1465154601">
          <w:marLeft w:val="0"/>
          <w:marRight w:val="0"/>
          <w:marTop w:val="0"/>
          <w:marBottom w:val="0"/>
          <w:divBdr>
            <w:top w:val="none" w:sz="0" w:space="0" w:color="auto"/>
            <w:left w:val="none" w:sz="0" w:space="0" w:color="auto"/>
            <w:bottom w:val="none" w:sz="0" w:space="0" w:color="auto"/>
            <w:right w:val="none" w:sz="0" w:space="0" w:color="auto"/>
          </w:divBdr>
        </w:div>
        <w:div w:id="1846748525">
          <w:marLeft w:val="0"/>
          <w:marRight w:val="0"/>
          <w:marTop w:val="0"/>
          <w:marBottom w:val="0"/>
          <w:divBdr>
            <w:top w:val="none" w:sz="0" w:space="0" w:color="auto"/>
            <w:left w:val="none" w:sz="0" w:space="0" w:color="auto"/>
            <w:bottom w:val="none" w:sz="0" w:space="0" w:color="auto"/>
            <w:right w:val="none" w:sz="0" w:space="0" w:color="auto"/>
          </w:divBdr>
        </w:div>
        <w:div w:id="1342927531">
          <w:marLeft w:val="0"/>
          <w:marRight w:val="0"/>
          <w:marTop w:val="0"/>
          <w:marBottom w:val="0"/>
          <w:divBdr>
            <w:top w:val="none" w:sz="0" w:space="0" w:color="auto"/>
            <w:left w:val="none" w:sz="0" w:space="0" w:color="auto"/>
            <w:bottom w:val="none" w:sz="0" w:space="0" w:color="auto"/>
            <w:right w:val="none" w:sz="0" w:space="0" w:color="auto"/>
          </w:divBdr>
        </w:div>
        <w:div w:id="888152537">
          <w:marLeft w:val="0"/>
          <w:marRight w:val="0"/>
          <w:marTop w:val="0"/>
          <w:marBottom w:val="0"/>
          <w:divBdr>
            <w:top w:val="none" w:sz="0" w:space="0" w:color="auto"/>
            <w:left w:val="none" w:sz="0" w:space="0" w:color="auto"/>
            <w:bottom w:val="none" w:sz="0" w:space="0" w:color="auto"/>
            <w:right w:val="none" w:sz="0" w:space="0" w:color="auto"/>
          </w:divBdr>
        </w:div>
        <w:div w:id="18468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ymouthartscentr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Le Tual</dc:creator>
  <cp:lastModifiedBy>Manon Le Tual</cp:lastModifiedBy>
  <cp:revision>3</cp:revision>
  <cp:lastPrinted>2019-02-14T11:05:00Z</cp:lastPrinted>
  <dcterms:created xsi:type="dcterms:W3CDTF">2019-02-14T11:15:00Z</dcterms:created>
  <dcterms:modified xsi:type="dcterms:W3CDTF">2019-02-14T11:17:00Z</dcterms:modified>
</cp:coreProperties>
</file>