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F7" w:rsidRPr="00E61A75" w:rsidRDefault="00066AF7" w:rsidP="00066AF7">
      <w:pPr>
        <w:rPr>
          <w:rFonts w:ascii="Century Gothic" w:hAnsi="Century Gothic"/>
          <w:b/>
          <w:sz w:val="32"/>
          <w:szCs w:val="32"/>
        </w:rPr>
      </w:pPr>
      <w:r w:rsidRPr="00E61A75">
        <w:rPr>
          <w:rFonts w:ascii="Century Gothic" w:hAnsi="Century Gothic"/>
          <w:b/>
          <w:noProof/>
          <w:sz w:val="32"/>
          <w:szCs w:val="32"/>
          <w:lang w:eastAsia="en-GB"/>
        </w:rPr>
        <w:drawing>
          <wp:inline distT="0" distB="0" distL="0" distR="0" wp14:anchorId="76A2DF0B" wp14:editId="61539F15">
            <wp:extent cx="2297834" cy="10382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AC2016.jpg"/>
                    <pic:cNvPicPr/>
                  </pic:nvPicPr>
                  <pic:blipFill>
                    <a:blip r:embed="rId6">
                      <a:extLst>
                        <a:ext uri="{28A0092B-C50C-407E-A947-70E740481C1C}">
                          <a14:useLocalDpi xmlns:a14="http://schemas.microsoft.com/office/drawing/2010/main" val="0"/>
                        </a:ext>
                      </a:extLst>
                    </a:blip>
                    <a:stretch>
                      <a:fillRect/>
                    </a:stretch>
                  </pic:blipFill>
                  <pic:spPr>
                    <a:xfrm>
                      <a:off x="0" y="0"/>
                      <a:ext cx="2326052" cy="1050975"/>
                    </a:xfrm>
                    <a:prstGeom prst="rect">
                      <a:avLst/>
                    </a:prstGeom>
                  </pic:spPr>
                </pic:pic>
              </a:graphicData>
            </a:graphic>
          </wp:inline>
        </w:drawing>
      </w:r>
      <w:bookmarkStart w:id="0" w:name="_GoBack"/>
      <w:bookmarkEnd w:id="0"/>
    </w:p>
    <w:p w:rsidR="00066AF7" w:rsidRPr="00E61A75" w:rsidRDefault="00066AF7" w:rsidP="00066AF7">
      <w:pPr>
        <w:rPr>
          <w:rFonts w:ascii="Century Gothic" w:hAnsi="Century Gothic"/>
          <w:b/>
          <w:sz w:val="32"/>
          <w:szCs w:val="32"/>
        </w:rPr>
      </w:pPr>
    </w:p>
    <w:p w:rsidR="00066AF7" w:rsidRPr="00E61A75" w:rsidRDefault="00066AF7" w:rsidP="00066AF7">
      <w:pPr>
        <w:rPr>
          <w:rFonts w:ascii="Century Gothic" w:hAnsi="Century Gothic"/>
          <w:b/>
          <w:sz w:val="32"/>
          <w:szCs w:val="32"/>
        </w:rPr>
      </w:pPr>
      <w:r w:rsidRPr="00E61A75">
        <w:rPr>
          <w:rFonts w:ascii="Century Gothic" w:hAnsi="Century Gothic"/>
          <w:b/>
          <w:sz w:val="32"/>
          <w:szCs w:val="32"/>
        </w:rPr>
        <w:t xml:space="preserve">Films at Plymouth Arts Centre </w:t>
      </w:r>
      <w:r w:rsidR="005C3205" w:rsidRPr="00E61A75">
        <w:rPr>
          <w:rFonts w:ascii="Century Gothic" w:hAnsi="Century Gothic"/>
          <w:b/>
          <w:sz w:val="32"/>
          <w:szCs w:val="32"/>
        </w:rPr>
        <w:t>September - October</w:t>
      </w:r>
      <w:r w:rsidRPr="00E61A75">
        <w:rPr>
          <w:rFonts w:ascii="Century Gothic" w:hAnsi="Century Gothic"/>
          <w:b/>
          <w:sz w:val="32"/>
          <w:szCs w:val="32"/>
        </w:rPr>
        <w:t xml:space="preserve"> 2017</w:t>
      </w:r>
    </w:p>
    <w:p w:rsidR="00066AF7" w:rsidRPr="00E61A75" w:rsidRDefault="00066AF7" w:rsidP="00066AF7">
      <w:pPr>
        <w:rPr>
          <w:rFonts w:ascii="Century Gothic" w:hAnsi="Century Gothic"/>
          <w:color w:val="0000FF" w:themeColor="hyperlink"/>
          <w:sz w:val="32"/>
          <w:szCs w:val="32"/>
          <w:u w:val="single"/>
        </w:rPr>
      </w:pPr>
      <w:r w:rsidRPr="00E61A75">
        <w:rPr>
          <w:rFonts w:ascii="Century Gothic" w:hAnsi="Century Gothic"/>
          <w:sz w:val="32"/>
          <w:szCs w:val="32"/>
        </w:rPr>
        <w:t>38 Looe Street, Plymouth, PL4 0EB</w:t>
      </w:r>
      <w:r w:rsidRPr="00E61A75">
        <w:rPr>
          <w:rFonts w:ascii="Century Gothic" w:hAnsi="Century Gothic"/>
          <w:sz w:val="32"/>
          <w:szCs w:val="32"/>
        </w:rPr>
        <w:br/>
        <w:t>01752 206114</w:t>
      </w:r>
      <w:r w:rsidRPr="00E61A75">
        <w:rPr>
          <w:rFonts w:ascii="Century Gothic" w:hAnsi="Century Gothic"/>
          <w:sz w:val="32"/>
          <w:szCs w:val="32"/>
        </w:rPr>
        <w:br/>
      </w:r>
      <w:hyperlink r:id="rId7" w:history="1">
        <w:r w:rsidRPr="00E61A75">
          <w:rPr>
            <w:rStyle w:val="Hyperlink"/>
            <w:rFonts w:ascii="Century Gothic" w:hAnsi="Century Gothic"/>
            <w:sz w:val="32"/>
            <w:szCs w:val="32"/>
          </w:rPr>
          <w:t>www.plymouthartscentre.org</w:t>
        </w:r>
      </w:hyperlink>
    </w:p>
    <w:p w:rsidR="00E12F64" w:rsidRPr="00E61A75" w:rsidRDefault="00E12F64">
      <w:pPr>
        <w:rPr>
          <w:rFonts w:ascii="Century Gothic" w:hAnsi="Century Gothic"/>
          <w:b/>
          <w:bCs/>
          <w:sz w:val="32"/>
          <w:szCs w:val="32"/>
        </w:rPr>
      </w:pPr>
    </w:p>
    <w:p w:rsidR="005C3205" w:rsidRPr="00E61A75" w:rsidRDefault="00E12F64">
      <w:pPr>
        <w:rPr>
          <w:rFonts w:ascii="Century Gothic" w:hAnsi="Century Gothic"/>
          <w:b/>
          <w:bCs/>
          <w:sz w:val="32"/>
          <w:szCs w:val="32"/>
        </w:rPr>
      </w:pPr>
      <w:r w:rsidRPr="00E61A75">
        <w:rPr>
          <w:rFonts w:ascii="Century Gothic" w:hAnsi="Century Gothic"/>
          <w:b/>
          <w:bCs/>
          <w:sz w:val="32"/>
          <w:szCs w:val="32"/>
        </w:rPr>
        <w:t>Dunkirk (12A)</w:t>
      </w:r>
      <w:r w:rsidR="00FC1E64" w:rsidRPr="00E61A75">
        <w:rPr>
          <w:rFonts w:ascii="Century Gothic" w:hAnsi="Century Gothic"/>
          <w:b/>
          <w:bCs/>
          <w:sz w:val="32"/>
          <w:szCs w:val="32"/>
        </w:rPr>
        <w:t xml:space="preserve"> + SWFTA short films</w:t>
      </w:r>
      <w:r w:rsidR="00706008" w:rsidRPr="00E61A75">
        <w:rPr>
          <w:rFonts w:ascii="Century Gothic" w:hAnsi="Century Gothic"/>
          <w:b/>
          <w:bCs/>
          <w:sz w:val="32"/>
          <w:szCs w:val="32"/>
        </w:rPr>
        <w:br/>
        <w:t>Book Early</w:t>
      </w:r>
    </w:p>
    <w:p w:rsidR="005C3205" w:rsidRPr="00E61A75" w:rsidRDefault="005C3205">
      <w:pPr>
        <w:rPr>
          <w:rFonts w:ascii="Century Gothic" w:hAnsi="Century Gothic"/>
          <w:bCs/>
          <w:sz w:val="32"/>
          <w:szCs w:val="32"/>
        </w:rPr>
      </w:pPr>
      <w:r w:rsidRPr="00E61A75">
        <w:rPr>
          <w:rFonts w:ascii="Century Gothic" w:hAnsi="Century Gothic"/>
          <w:bCs/>
          <w:sz w:val="32"/>
          <w:szCs w:val="32"/>
        </w:rPr>
        <w:t xml:space="preserve">Friday 1 September – </w:t>
      </w:r>
      <w:r w:rsidR="00706008" w:rsidRPr="00E61A75">
        <w:rPr>
          <w:rFonts w:ascii="Century Gothic" w:hAnsi="Century Gothic"/>
          <w:bCs/>
          <w:sz w:val="32"/>
          <w:szCs w:val="32"/>
        </w:rPr>
        <w:t>Wednesday</w:t>
      </w:r>
      <w:r w:rsidRPr="00E61A75">
        <w:rPr>
          <w:rFonts w:ascii="Century Gothic" w:hAnsi="Century Gothic"/>
          <w:bCs/>
          <w:sz w:val="32"/>
          <w:szCs w:val="32"/>
        </w:rPr>
        <w:t xml:space="preserve"> 1</w:t>
      </w:r>
      <w:r w:rsidR="00706008" w:rsidRPr="00E61A75">
        <w:rPr>
          <w:rFonts w:ascii="Century Gothic" w:hAnsi="Century Gothic"/>
          <w:bCs/>
          <w:sz w:val="32"/>
          <w:szCs w:val="32"/>
        </w:rPr>
        <w:t>3</w:t>
      </w:r>
      <w:r w:rsidRPr="00E61A75">
        <w:rPr>
          <w:rFonts w:ascii="Century Gothic" w:hAnsi="Century Gothic"/>
          <w:bCs/>
          <w:sz w:val="32"/>
          <w:szCs w:val="32"/>
        </w:rPr>
        <w:t xml:space="preserve"> September</w:t>
      </w:r>
    </w:p>
    <w:p w:rsidR="005C3205" w:rsidRPr="00E61A75" w:rsidRDefault="005C3205">
      <w:pPr>
        <w:rPr>
          <w:rFonts w:ascii="Century Gothic" w:hAnsi="Century Gothic"/>
          <w:bCs/>
          <w:sz w:val="32"/>
          <w:szCs w:val="32"/>
        </w:rPr>
      </w:pPr>
      <w:r w:rsidRPr="00E61A75">
        <w:rPr>
          <w:rFonts w:ascii="Century Gothic" w:hAnsi="Century Gothic"/>
          <w:bCs/>
          <w:sz w:val="32"/>
          <w:szCs w:val="32"/>
        </w:rPr>
        <w:t xml:space="preserve">Fri 1, 6pm </w:t>
      </w:r>
      <w:r w:rsidRPr="00E61A75">
        <w:rPr>
          <w:rFonts w:ascii="Century Gothic" w:hAnsi="Century Gothic"/>
          <w:bCs/>
          <w:sz w:val="32"/>
          <w:szCs w:val="32"/>
        </w:rPr>
        <w:br/>
        <w:t xml:space="preserve">Sat 2, 2.30pm &amp; 8pm </w:t>
      </w:r>
      <w:r w:rsidRPr="00E61A75">
        <w:rPr>
          <w:rFonts w:ascii="Century Gothic" w:hAnsi="Century Gothic"/>
          <w:bCs/>
          <w:sz w:val="32"/>
          <w:szCs w:val="32"/>
        </w:rPr>
        <w:br/>
        <w:t xml:space="preserve">Tue 5, 6pm </w:t>
      </w:r>
      <w:r w:rsidRPr="00E61A75">
        <w:rPr>
          <w:rFonts w:ascii="Century Gothic" w:hAnsi="Century Gothic"/>
          <w:bCs/>
          <w:sz w:val="32"/>
          <w:szCs w:val="32"/>
        </w:rPr>
        <w:br/>
        <w:t xml:space="preserve">Wed 6, 8.30pm </w:t>
      </w:r>
      <w:r w:rsidRPr="00E61A75">
        <w:rPr>
          <w:rFonts w:ascii="Century Gothic" w:hAnsi="Century Gothic"/>
          <w:bCs/>
          <w:sz w:val="32"/>
          <w:szCs w:val="32"/>
        </w:rPr>
        <w:br/>
        <w:t xml:space="preserve">Tue 12, 6pm </w:t>
      </w:r>
      <w:r w:rsidRPr="00E61A75">
        <w:rPr>
          <w:rFonts w:ascii="Century Gothic" w:hAnsi="Century Gothic"/>
          <w:bCs/>
          <w:sz w:val="32"/>
          <w:szCs w:val="32"/>
        </w:rPr>
        <w:br/>
        <w:t>Wed 13, 8.30pm</w:t>
      </w:r>
    </w:p>
    <w:p w:rsidR="00B42ABA" w:rsidRPr="00E61A75" w:rsidRDefault="00E12F64">
      <w:pPr>
        <w:rPr>
          <w:rFonts w:ascii="Century Gothic" w:hAnsi="Century Gothic"/>
          <w:i/>
          <w:sz w:val="32"/>
          <w:szCs w:val="32"/>
          <w:lang w:val="nl-NL"/>
        </w:rPr>
      </w:pPr>
      <w:r w:rsidRPr="00E61A75">
        <w:rPr>
          <w:rFonts w:ascii="Century Gothic" w:hAnsi="Century Gothic"/>
          <w:i/>
          <w:sz w:val="32"/>
          <w:szCs w:val="32"/>
          <w:lang w:val="nl-NL"/>
        </w:rPr>
        <w:t>Dir. Christopher Nolan, UK, 2017, 106 mins.</w:t>
      </w:r>
      <w:r w:rsidR="00066AF7" w:rsidRPr="00E61A75">
        <w:rPr>
          <w:rFonts w:ascii="Century Gothic" w:hAnsi="Century Gothic"/>
          <w:i/>
          <w:sz w:val="32"/>
          <w:szCs w:val="32"/>
          <w:lang w:val="nl-NL"/>
        </w:rPr>
        <w:br/>
      </w:r>
      <w:r w:rsidR="00B42ABA" w:rsidRPr="00E61A75">
        <w:rPr>
          <w:rFonts w:ascii="Century Gothic" w:hAnsi="Century Gothic"/>
          <w:i/>
          <w:sz w:val="32"/>
          <w:szCs w:val="32"/>
          <w:lang w:val="nl-NL"/>
        </w:rPr>
        <w:t>Cast. Tom Hardy, Cillian Murphy, Mark Rylance, Kenneth Branagh.</w:t>
      </w:r>
    </w:p>
    <w:p w:rsidR="00E37E93" w:rsidRPr="00E61A75" w:rsidRDefault="00E37E93" w:rsidP="00B42ABA">
      <w:pPr>
        <w:rPr>
          <w:rFonts w:ascii="Century Gothic" w:hAnsi="Century Gothic"/>
          <w:sz w:val="32"/>
          <w:szCs w:val="32"/>
        </w:rPr>
      </w:pPr>
      <w:r w:rsidRPr="00E61A75">
        <w:rPr>
          <w:rFonts w:ascii="Century Gothic" w:hAnsi="Century Gothic"/>
          <w:sz w:val="32"/>
          <w:szCs w:val="32"/>
        </w:rPr>
        <w:t xml:space="preserve">From Christopher Nolan comes the epic action thriller based on the miracle evacuation of Allied soldiers from the beaches and harbour of Dunkirk. </w:t>
      </w:r>
      <w:r w:rsidR="00B42ABA" w:rsidRPr="00E61A75">
        <w:rPr>
          <w:rFonts w:ascii="Century Gothic" w:hAnsi="Century Gothic"/>
          <w:sz w:val="32"/>
          <w:szCs w:val="32"/>
        </w:rPr>
        <w:t>Featuring an outstanding cast</w:t>
      </w:r>
      <w:r w:rsidRPr="00E61A75">
        <w:rPr>
          <w:rFonts w:ascii="Century Gothic" w:hAnsi="Century Gothic"/>
          <w:sz w:val="32"/>
          <w:szCs w:val="32"/>
        </w:rPr>
        <w:t xml:space="preserve">, Dunkirk sees hundreds of thousands of British and Allied troops surrounded by enemy forces. </w:t>
      </w:r>
      <w:r w:rsidRPr="00E61A75">
        <w:rPr>
          <w:rFonts w:ascii="Century Gothic" w:hAnsi="Century Gothic"/>
          <w:sz w:val="32"/>
          <w:szCs w:val="32"/>
        </w:rPr>
        <w:lastRenderedPageBreak/>
        <w:t>Trapped on the beach with their backs to the sea they face an impossible situation as the enemy closes in.</w:t>
      </w:r>
      <w:r w:rsidR="00B42ABA" w:rsidRPr="00E61A75">
        <w:rPr>
          <w:rFonts w:ascii="Century Gothic" w:hAnsi="Century Gothic"/>
          <w:sz w:val="32"/>
          <w:szCs w:val="32"/>
        </w:rPr>
        <w:t xml:space="preserve"> </w:t>
      </w:r>
      <w:r w:rsidRPr="00E61A75">
        <w:rPr>
          <w:rFonts w:ascii="Century Gothic" w:hAnsi="Century Gothic"/>
          <w:sz w:val="32"/>
          <w:szCs w:val="32"/>
        </w:rPr>
        <w:t>Utilising 65mm film and one of the best creative teams in the business, Nolan has crafted another stunning piece of cinema that absolutely must be seen on the big screen.</w:t>
      </w:r>
    </w:p>
    <w:p w:rsidR="00E12F64" w:rsidRPr="00E61A75" w:rsidRDefault="00E37E93" w:rsidP="00B42ABA">
      <w:pPr>
        <w:rPr>
          <w:rFonts w:ascii="Century Gothic" w:hAnsi="Century Gothic"/>
          <w:sz w:val="32"/>
          <w:szCs w:val="32"/>
        </w:rPr>
      </w:pPr>
      <w:r w:rsidRPr="00E61A75">
        <w:rPr>
          <w:rFonts w:ascii="Century Gothic" w:hAnsi="Century Gothic"/>
          <w:sz w:val="32"/>
          <w:szCs w:val="32"/>
        </w:rPr>
        <w:t xml:space="preserve">Dunkirk will be projected on 35mm at </w:t>
      </w:r>
      <w:r w:rsidR="00B42ABA" w:rsidRPr="00E61A75">
        <w:rPr>
          <w:rFonts w:ascii="Century Gothic" w:hAnsi="Century Gothic"/>
          <w:sz w:val="32"/>
          <w:szCs w:val="32"/>
        </w:rPr>
        <w:t>selected screenings and we will be screening a specially selected programme from the South West Film and Television Archive before each screening.</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t>The Beguiled (15</w:t>
      </w:r>
      <w:proofErr w:type="gramStart"/>
      <w:r w:rsidRPr="00E61A75">
        <w:rPr>
          <w:rFonts w:ascii="Century Gothic" w:hAnsi="Century Gothic"/>
          <w:b/>
          <w:bCs/>
          <w:sz w:val="32"/>
          <w:szCs w:val="32"/>
        </w:rPr>
        <w:t>)</w:t>
      </w:r>
      <w:proofErr w:type="gramEnd"/>
      <w:r w:rsidR="00706008" w:rsidRPr="00E61A75">
        <w:rPr>
          <w:rFonts w:ascii="Century Gothic" w:hAnsi="Century Gothic"/>
          <w:b/>
          <w:bCs/>
          <w:sz w:val="32"/>
          <w:szCs w:val="32"/>
        </w:rPr>
        <w:br/>
        <w:t>Programmer’s Pick | F-Rated</w:t>
      </w:r>
    </w:p>
    <w:p w:rsidR="00706008" w:rsidRPr="00E61A75" w:rsidRDefault="00706008">
      <w:pPr>
        <w:rPr>
          <w:rFonts w:ascii="Century Gothic" w:hAnsi="Century Gothic"/>
          <w:sz w:val="32"/>
          <w:szCs w:val="32"/>
        </w:rPr>
      </w:pPr>
      <w:r w:rsidRPr="00E61A75">
        <w:rPr>
          <w:rFonts w:ascii="Century Gothic" w:hAnsi="Century Gothic"/>
          <w:sz w:val="32"/>
          <w:szCs w:val="32"/>
        </w:rPr>
        <w:t>Friday 1 – Thursday 14</w:t>
      </w:r>
      <w:r w:rsidRPr="00E61A75">
        <w:rPr>
          <w:rFonts w:ascii="Century Gothic" w:hAnsi="Century Gothic"/>
          <w:sz w:val="32"/>
          <w:szCs w:val="32"/>
          <w:vertAlign w:val="superscript"/>
        </w:rPr>
        <w:t>th</w:t>
      </w:r>
      <w:r w:rsidRPr="00E61A75">
        <w:rPr>
          <w:rFonts w:ascii="Century Gothic" w:hAnsi="Century Gothic"/>
          <w:sz w:val="32"/>
          <w:szCs w:val="32"/>
        </w:rPr>
        <w:t xml:space="preserve"> September</w:t>
      </w:r>
    </w:p>
    <w:p w:rsidR="00706008" w:rsidRPr="00E61A75" w:rsidRDefault="00706008">
      <w:pPr>
        <w:rPr>
          <w:rFonts w:ascii="Century Gothic" w:hAnsi="Century Gothic"/>
          <w:sz w:val="32"/>
          <w:szCs w:val="32"/>
        </w:rPr>
      </w:pPr>
      <w:r w:rsidRPr="00E61A75">
        <w:rPr>
          <w:rFonts w:ascii="Century Gothic" w:hAnsi="Century Gothic"/>
          <w:sz w:val="32"/>
          <w:szCs w:val="32"/>
        </w:rPr>
        <w:t>Fri 1, 8.30pm</w:t>
      </w:r>
      <w:r w:rsidRPr="00E61A75">
        <w:rPr>
          <w:rFonts w:ascii="Century Gothic" w:hAnsi="Century Gothic"/>
          <w:sz w:val="32"/>
          <w:szCs w:val="32"/>
        </w:rPr>
        <w:br/>
        <w:t>Sat 2, 5.30pm</w:t>
      </w:r>
      <w:r w:rsidRPr="00E61A75">
        <w:rPr>
          <w:rFonts w:ascii="Century Gothic" w:hAnsi="Century Gothic"/>
          <w:sz w:val="32"/>
          <w:szCs w:val="32"/>
        </w:rPr>
        <w:br/>
        <w:t>Tue 5, 8.30pm</w:t>
      </w:r>
      <w:r w:rsidRPr="00E61A75">
        <w:rPr>
          <w:rFonts w:ascii="Century Gothic" w:hAnsi="Century Gothic"/>
          <w:sz w:val="32"/>
          <w:szCs w:val="32"/>
        </w:rPr>
        <w:br/>
        <w:t>Wed 6, 2.30pm &amp; 6pm</w:t>
      </w:r>
      <w:r w:rsidRPr="00E61A75">
        <w:rPr>
          <w:rFonts w:ascii="Century Gothic" w:hAnsi="Century Gothic"/>
          <w:sz w:val="32"/>
          <w:szCs w:val="32"/>
        </w:rPr>
        <w:br/>
        <w:t>Wed 13, 2.30pm</w:t>
      </w:r>
      <w:r w:rsidRPr="00E61A75">
        <w:rPr>
          <w:rFonts w:ascii="Century Gothic" w:hAnsi="Century Gothic"/>
          <w:sz w:val="32"/>
          <w:szCs w:val="32"/>
        </w:rPr>
        <w:br/>
        <w:t>Thu 14, 11am (Bringing in Baby) &amp; 6pm</w:t>
      </w:r>
    </w:p>
    <w:p w:rsidR="00E12F64" w:rsidRPr="00E61A75" w:rsidRDefault="00E12F64">
      <w:pPr>
        <w:rPr>
          <w:rFonts w:ascii="Century Gothic" w:hAnsi="Century Gothic"/>
          <w:i/>
          <w:sz w:val="32"/>
          <w:szCs w:val="32"/>
        </w:rPr>
      </w:pPr>
      <w:r w:rsidRPr="00E61A75">
        <w:rPr>
          <w:rFonts w:ascii="Century Gothic" w:hAnsi="Century Gothic"/>
          <w:i/>
          <w:sz w:val="32"/>
          <w:szCs w:val="32"/>
        </w:rPr>
        <w:t>Dir. Sophia Coppola, US, 2017, 94 mins.</w:t>
      </w:r>
      <w:r w:rsidR="00706008" w:rsidRPr="00E61A75">
        <w:rPr>
          <w:rFonts w:ascii="Century Gothic" w:hAnsi="Century Gothic"/>
          <w:i/>
          <w:sz w:val="32"/>
          <w:szCs w:val="32"/>
        </w:rPr>
        <w:t xml:space="preserve"> </w:t>
      </w:r>
      <w:r w:rsidRPr="00E61A75">
        <w:rPr>
          <w:rFonts w:ascii="Century Gothic" w:hAnsi="Century Gothic"/>
          <w:i/>
          <w:sz w:val="32"/>
          <w:szCs w:val="32"/>
        </w:rPr>
        <w:t>Cast. Nicole Kidman, Kirsten Dunst, Colin Farrell, Elle Fanning.</w:t>
      </w:r>
    </w:p>
    <w:p w:rsidR="00B42ABA" w:rsidRPr="00E61A75" w:rsidRDefault="00B42ABA" w:rsidP="00B42ABA">
      <w:pPr>
        <w:rPr>
          <w:rFonts w:ascii="Century Gothic" w:hAnsi="Century Gothic"/>
          <w:sz w:val="32"/>
          <w:szCs w:val="32"/>
        </w:rPr>
      </w:pPr>
      <w:r w:rsidRPr="00E61A75">
        <w:rPr>
          <w:rFonts w:ascii="Century Gothic" w:hAnsi="Century Gothic"/>
          <w:sz w:val="32"/>
          <w:szCs w:val="32"/>
        </w:rPr>
        <w:t xml:space="preserve">A huge favourite at Cannes where it won the Best Director award, this atmospheric thriller from acclaimed writer/director Sofia Coppola is based on the novel of the same name by Thomas P. Cullinan. The story unfolds during the Civil War, at a Southern girls' boarding school. Its sheltered young women take in an injured enemy soldier. As they provide refuge and tend to his wounds, the house is taken over with sexual tension and dangerous </w:t>
      </w:r>
      <w:r w:rsidRPr="00E61A75">
        <w:rPr>
          <w:rFonts w:ascii="Century Gothic" w:hAnsi="Century Gothic"/>
          <w:sz w:val="32"/>
          <w:szCs w:val="32"/>
        </w:rPr>
        <w:lastRenderedPageBreak/>
        <w:t>rivalries and taboos are broken in an unexpected turn of events. A heightened, darkly comic, sexually tense drama that cleverly subverts expectations to show what happens when a man gets caught in the crosshairs of desire.</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t>The Midwife (12A)</w:t>
      </w:r>
    </w:p>
    <w:p w:rsidR="00706008" w:rsidRPr="00E61A75" w:rsidRDefault="00706008">
      <w:pPr>
        <w:rPr>
          <w:rFonts w:ascii="Century Gothic" w:hAnsi="Century Gothic"/>
          <w:bCs/>
          <w:sz w:val="32"/>
          <w:szCs w:val="32"/>
        </w:rPr>
      </w:pPr>
      <w:r w:rsidRPr="00E61A75">
        <w:rPr>
          <w:rFonts w:ascii="Century Gothic" w:hAnsi="Century Gothic"/>
          <w:bCs/>
          <w:sz w:val="32"/>
          <w:szCs w:val="32"/>
        </w:rPr>
        <w:t>Tuesday 12 – Thursday 14 September</w:t>
      </w:r>
    </w:p>
    <w:p w:rsidR="00706008" w:rsidRPr="00E61A75" w:rsidRDefault="00706008">
      <w:pPr>
        <w:rPr>
          <w:rFonts w:ascii="Century Gothic" w:hAnsi="Century Gothic"/>
          <w:bCs/>
          <w:sz w:val="32"/>
          <w:szCs w:val="32"/>
        </w:rPr>
      </w:pPr>
      <w:r w:rsidRPr="00E61A75">
        <w:rPr>
          <w:rFonts w:ascii="Century Gothic" w:hAnsi="Century Gothic"/>
          <w:bCs/>
          <w:sz w:val="32"/>
          <w:szCs w:val="32"/>
        </w:rPr>
        <w:t>Tue 12, 8.30pm</w:t>
      </w:r>
      <w:r w:rsidRPr="00E61A75">
        <w:rPr>
          <w:rFonts w:ascii="Century Gothic" w:hAnsi="Century Gothic"/>
          <w:bCs/>
          <w:sz w:val="32"/>
          <w:szCs w:val="32"/>
        </w:rPr>
        <w:br/>
        <w:t>Wed 13, 6pm</w:t>
      </w:r>
      <w:r w:rsidRPr="00E61A75">
        <w:rPr>
          <w:rFonts w:ascii="Century Gothic" w:hAnsi="Century Gothic"/>
          <w:bCs/>
          <w:sz w:val="32"/>
          <w:szCs w:val="32"/>
        </w:rPr>
        <w:br/>
        <w:t xml:space="preserve">Thu 14, 8.30pm  </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BC1CCC" w:rsidRPr="00E61A75">
        <w:rPr>
          <w:rFonts w:ascii="Century Gothic" w:hAnsi="Century Gothic"/>
          <w:i/>
          <w:sz w:val="32"/>
          <w:szCs w:val="32"/>
        </w:rPr>
        <w:t xml:space="preserve"> Martin Provost, France, 2016, 117 mins, subtitled.</w:t>
      </w:r>
      <w:r w:rsidR="00706008" w:rsidRPr="00E61A75">
        <w:rPr>
          <w:rFonts w:ascii="Century Gothic" w:hAnsi="Century Gothic"/>
          <w:i/>
          <w:sz w:val="32"/>
          <w:szCs w:val="32"/>
        </w:rPr>
        <w:t xml:space="preserve"> </w:t>
      </w:r>
      <w:r w:rsidRPr="00E61A75">
        <w:rPr>
          <w:rFonts w:ascii="Century Gothic" w:hAnsi="Century Gothic"/>
          <w:i/>
          <w:sz w:val="32"/>
          <w:szCs w:val="32"/>
        </w:rPr>
        <w:t>Cast.</w:t>
      </w:r>
      <w:r w:rsidR="00BC1CCC" w:rsidRPr="00E61A75">
        <w:rPr>
          <w:rFonts w:ascii="Century Gothic" w:hAnsi="Century Gothic"/>
          <w:i/>
          <w:sz w:val="32"/>
          <w:szCs w:val="32"/>
        </w:rPr>
        <w:t xml:space="preserve"> Catherine Deneuve, Catherine Frot.</w:t>
      </w:r>
    </w:p>
    <w:p w:rsidR="00BC1CCC" w:rsidRPr="00E61A75" w:rsidRDefault="00BC1CCC" w:rsidP="00BC1CCC">
      <w:pPr>
        <w:rPr>
          <w:rFonts w:ascii="Century Gothic" w:hAnsi="Century Gothic"/>
          <w:sz w:val="32"/>
          <w:szCs w:val="32"/>
        </w:rPr>
      </w:pPr>
      <w:r w:rsidRPr="00E61A75">
        <w:rPr>
          <w:rFonts w:ascii="Century Gothic" w:hAnsi="Century Gothic"/>
          <w:sz w:val="32"/>
          <w:szCs w:val="32"/>
        </w:rPr>
        <w:t xml:space="preserve">Conscientious, inhibited and perhaps a little self-righteous, midwife Claire (Frot) is stuck in a rut. One day, however, an unexpected phone call changes everything. The call is from her father’s former mistress, Béatrice (Deneuve), a capricious free spirit who’s been off-grid since she walked out on them over three decades ago. Sparkling with humour, tenderness and mischievous charm, Provost’s film provides a perfect canvas for its tour-de-force lead performances. A bold and buoyant two-hander, </w:t>
      </w:r>
      <w:r w:rsidRPr="00E61A75">
        <w:rPr>
          <w:rFonts w:ascii="Century Gothic" w:hAnsi="Century Gothic"/>
          <w:i/>
          <w:iCs/>
          <w:sz w:val="32"/>
          <w:szCs w:val="32"/>
        </w:rPr>
        <w:t>The Midwife</w:t>
      </w:r>
      <w:r w:rsidRPr="00E61A75">
        <w:rPr>
          <w:rFonts w:ascii="Century Gothic" w:hAnsi="Century Gothic"/>
          <w:sz w:val="32"/>
          <w:szCs w:val="32"/>
        </w:rPr>
        <w:t xml:space="preserve"> is a bewitching and unapologetic celebration of </w:t>
      </w:r>
      <w:proofErr w:type="gramStart"/>
      <w:r w:rsidRPr="00E61A75">
        <w:rPr>
          <w:rFonts w:ascii="Century Gothic" w:hAnsi="Century Gothic"/>
          <w:sz w:val="32"/>
          <w:szCs w:val="32"/>
        </w:rPr>
        <w:t>life’s</w:t>
      </w:r>
      <w:proofErr w:type="gramEnd"/>
      <w:r w:rsidRPr="00E61A75">
        <w:rPr>
          <w:rFonts w:ascii="Century Gothic" w:hAnsi="Century Gothic"/>
          <w:sz w:val="32"/>
          <w:szCs w:val="32"/>
        </w:rPr>
        <w:t xml:space="preserve"> </w:t>
      </w:r>
      <w:r w:rsidR="005E7117" w:rsidRPr="00E61A75">
        <w:rPr>
          <w:rFonts w:ascii="Century Gothic" w:hAnsi="Century Gothic"/>
          <w:sz w:val="32"/>
          <w:szCs w:val="32"/>
        </w:rPr>
        <w:t>loves</w:t>
      </w:r>
      <w:r w:rsidRPr="00E61A75">
        <w:rPr>
          <w:rFonts w:ascii="Century Gothic" w:hAnsi="Century Gothic"/>
          <w:sz w:val="32"/>
          <w:szCs w:val="32"/>
        </w:rPr>
        <w:t xml:space="preserve"> losses and endless fresh surprises.</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t>Scribe (15)</w:t>
      </w:r>
    </w:p>
    <w:p w:rsidR="00706008" w:rsidRPr="00E61A75" w:rsidRDefault="00706008">
      <w:pPr>
        <w:rPr>
          <w:rFonts w:ascii="Century Gothic" w:hAnsi="Century Gothic"/>
          <w:b/>
          <w:bCs/>
          <w:sz w:val="32"/>
          <w:szCs w:val="32"/>
        </w:rPr>
      </w:pPr>
      <w:r w:rsidRPr="00E61A75">
        <w:rPr>
          <w:rFonts w:ascii="Century Gothic" w:hAnsi="Century Gothic"/>
          <w:b/>
          <w:bCs/>
          <w:sz w:val="32"/>
          <w:szCs w:val="32"/>
        </w:rPr>
        <w:t>Programmer’s Pick</w:t>
      </w:r>
    </w:p>
    <w:p w:rsidR="00706008" w:rsidRPr="00E61A75" w:rsidRDefault="00706008">
      <w:pPr>
        <w:rPr>
          <w:rFonts w:ascii="Century Gothic" w:hAnsi="Century Gothic"/>
          <w:bCs/>
          <w:sz w:val="32"/>
          <w:szCs w:val="32"/>
        </w:rPr>
      </w:pPr>
      <w:r w:rsidRPr="00E61A75">
        <w:rPr>
          <w:rFonts w:ascii="Century Gothic" w:hAnsi="Century Gothic"/>
          <w:bCs/>
          <w:sz w:val="32"/>
          <w:szCs w:val="32"/>
        </w:rPr>
        <w:t>Friday 15 – Thursday 21 September</w:t>
      </w:r>
    </w:p>
    <w:p w:rsidR="00706008" w:rsidRPr="00E61A75" w:rsidRDefault="00706008">
      <w:pPr>
        <w:rPr>
          <w:rFonts w:ascii="Century Gothic" w:hAnsi="Century Gothic"/>
          <w:bCs/>
          <w:sz w:val="32"/>
          <w:szCs w:val="32"/>
        </w:rPr>
      </w:pPr>
      <w:r w:rsidRPr="00E61A75">
        <w:rPr>
          <w:rFonts w:ascii="Century Gothic" w:hAnsi="Century Gothic"/>
          <w:bCs/>
          <w:sz w:val="32"/>
          <w:szCs w:val="32"/>
        </w:rPr>
        <w:t>Fri 15, 6pm</w:t>
      </w:r>
      <w:r w:rsidRPr="00E61A75">
        <w:rPr>
          <w:rFonts w:ascii="Century Gothic" w:hAnsi="Century Gothic"/>
          <w:bCs/>
          <w:sz w:val="32"/>
          <w:szCs w:val="32"/>
        </w:rPr>
        <w:br/>
        <w:t>Sat 16, 8pm</w:t>
      </w:r>
      <w:r w:rsidRPr="00E61A75">
        <w:rPr>
          <w:rFonts w:ascii="Century Gothic" w:hAnsi="Century Gothic"/>
          <w:bCs/>
          <w:sz w:val="32"/>
          <w:szCs w:val="32"/>
        </w:rPr>
        <w:br/>
      </w:r>
      <w:r w:rsidRPr="00E61A75">
        <w:rPr>
          <w:rFonts w:ascii="Century Gothic" w:hAnsi="Century Gothic"/>
          <w:bCs/>
          <w:sz w:val="32"/>
          <w:szCs w:val="32"/>
        </w:rPr>
        <w:lastRenderedPageBreak/>
        <w:t>Tue 19, 6pm</w:t>
      </w:r>
      <w:r w:rsidRPr="00E61A75">
        <w:rPr>
          <w:rFonts w:ascii="Century Gothic" w:hAnsi="Century Gothic"/>
          <w:bCs/>
          <w:sz w:val="32"/>
          <w:szCs w:val="32"/>
        </w:rPr>
        <w:br/>
        <w:t>Wed 20, 2.30pm &amp; 8.30pm</w:t>
      </w:r>
      <w:r w:rsidRPr="00E61A75">
        <w:rPr>
          <w:rFonts w:ascii="Century Gothic" w:hAnsi="Century Gothic"/>
          <w:bCs/>
          <w:sz w:val="32"/>
          <w:szCs w:val="32"/>
        </w:rPr>
        <w:br/>
      </w:r>
      <w:r w:rsidR="005B6D92" w:rsidRPr="00E61A75">
        <w:rPr>
          <w:rFonts w:ascii="Century Gothic" w:hAnsi="Century Gothic"/>
          <w:bCs/>
          <w:sz w:val="32"/>
          <w:szCs w:val="32"/>
        </w:rPr>
        <w:t>Thu 21, 6pm</w:t>
      </w:r>
      <w:r w:rsidRPr="00E61A75">
        <w:rPr>
          <w:rFonts w:ascii="Century Gothic" w:hAnsi="Century Gothic"/>
          <w:bCs/>
          <w:sz w:val="32"/>
          <w:szCs w:val="32"/>
        </w:rPr>
        <w:br/>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B42ABA" w:rsidRPr="00E61A75">
        <w:rPr>
          <w:rFonts w:ascii="Century Gothic" w:hAnsi="Century Gothic"/>
          <w:i/>
          <w:sz w:val="32"/>
          <w:szCs w:val="32"/>
        </w:rPr>
        <w:t xml:space="preserve"> Thomas Kruithof, Fr/Belgium, 2016, 89 mins, subtitled.</w:t>
      </w:r>
      <w:r w:rsidR="00706008" w:rsidRPr="00E61A75">
        <w:rPr>
          <w:rFonts w:ascii="Century Gothic" w:hAnsi="Century Gothic"/>
          <w:i/>
          <w:sz w:val="32"/>
          <w:szCs w:val="32"/>
        </w:rPr>
        <w:t xml:space="preserve"> </w:t>
      </w:r>
      <w:r w:rsidRPr="00E61A75">
        <w:rPr>
          <w:rFonts w:ascii="Century Gothic" w:hAnsi="Century Gothic"/>
          <w:i/>
          <w:sz w:val="32"/>
          <w:szCs w:val="32"/>
        </w:rPr>
        <w:t>Cast.</w:t>
      </w:r>
      <w:r w:rsidR="00B42ABA" w:rsidRPr="00E61A75">
        <w:rPr>
          <w:rFonts w:ascii="Century Gothic" w:hAnsi="Century Gothic"/>
          <w:i/>
          <w:sz w:val="32"/>
          <w:szCs w:val="32"/>
        </w:rPr>
        <w:t xml:space="preserve"> Francois Cluzet,</w:t>
      </w:r>
    </w:p>
    <w:p w:rsidR="00B42ABA" w:rsidRPr="00E61A75" w:rsidRDefault="00B42ABA" w:rsidP="00B42ABA">
      <w:pPr>
        <w:rPr>
          <w:rFonts w:ascii="Century Gothic" w:hAnsi="Century Gothic"/>
          <w:sz w:val="32"/>
          <w:szCs w:val="32"/>
        </w:rPr>
      </w:pPr>
      <w:r w:rsidRPr="00E61A75">
        <w:rPr>
          <w:rFonts w:ascii="Century Gothic" w:hAnsi="Century Gothic"/>
          <w:sz w:val="32"/>
          <w:szCs w:val="32"/>
        </w:rPr>
        <w:t>In a film that owes much to the classic political thrillers of the 1970s, François Cluzet stars as a recovering alcoholic working for a mysterious employer, typing up recorded conversations. He turns a blind eye to his new boss’s eccentricities and the possible illegal nature of his work as he transcribes a series of taped private telephone calls, but when one of them results in murder, Duval can no longer stay quiet, unaware that his mundane existence is about to be turned upside down. What unravels is a deadly conspiracy that leads all the way up to the upper echelons of French government.</w:t>
      </w:r>
    </w:p>
    <w:p w:rsidR="00E12F64" w:rsidRPr="00E61A75" w:rsidRDefault="00E12F64">
      <w:pPr>
        <w:rPr>
          <w:rFonts w:ascii="Century Gothic" w:hAnsi="Century Gothic"/>
          <w:b/>
          <w:bCs/>
          <w:sz w:val="32"/>
          <w:szCs w:val="32"/>
          <w:lang w:val="de-DE"/>
        </w:rPr>
      </w:pPr>
      <w:r w:rsidRPr="00E61A75">
        <w:rPr>
          <w:rFonts w:ascii="Century Gothic" w:hAnsi="Century Gothic"/>
          <w:b/>
          <w:bCs/>
          <w:sz w:val="32"/>
          <w:szCs w:val="32"/>
          <w:lang w:val="de-DE"/>
        </w:rPr>
        <w:t>England Is Mine (15)</w:t>
      </w:r>
    </w:p>
    <w:p w:rsidR="005B6D92" w:rsidRPr="00E61A75" w:rsidRDefault="005B6D92">
      <w:pPr>
        <w:rPr>
          <w:rFonts w:ascii="Century Gothic" w:hAnsi="Century Gothic"/>
          <w:bCs/>
          <w:sz w:val="32"/>
          <w:szCs w:val="32"/>
          <w:lang w:val="de-DE"/>
        </w:rPr>
      </w:pPr>
      <w:r w:rsidRPr="00E61A75">
        <w:rPr>
          <w:rFonts w:ascii="Century Gothic" w:hAnsi="Century Gothic"/>
          <w:bCs/>
          <w:sz w:val="32"/>
          <w:szCs w:val="32"/>
          <w:lang w:val="de-DE"/>
        </w:rPr>
        <w:t>Friday 15 – Thursday 21 September</w:t>
      </w:r>
    </w:p>
    <w:p w:rsidR="005B6D92" w:rsidRPr="00E61A75" w:rsidRDefault="005B6D92">
      <w:pPr>
        <w:rPr>
          <w:rFonts w:ascii="Century Gothic" w:hAnsi="Century Gothic"/>
          <w:bCs/>
          <w:sz w:val="32"/>
          <w:szCs w:val="32"/>
          <w:lang w:val="de-DE"/>
        </w:rPr>
      </w:pPr>
      <w:r w:rsidRPr="00E61A75">
        <w:rPr>
          <w:rFonts w:ascii="Century Gothic" w:hAnsi="Century Gothic"/>
          <w:bCs/>
          <w:sz w:val="32"/>
          <w:szCs w:val="32"/>
          <w:lang w:val="de-DE"/>
        </w:rPr>
        <w:t>Fri 15, 8.30pm</w:t>
      </w:r>
      <w:r w:rsidRPr="00E61A75">
        <w:rPr>
          <w:rFonts w:ascii="Century Gothic" w:hAnsi="Century Gothic"/>
          <w:bCs/>
          <w:sz w:val="32"/>
          <w:szCs w:val="32"/>
          <w:lang w:val="de-DE"/>
        </w:rPr>
        <w:br/>
        <w:t>Sat 16, 5.30pm</w:t>
      </w:r>
      <w:r w:rsidRPr="00E61A75">
        <w:rPr>
          <w:rFonts w:ascii="Century Gothic" w:hAnsi="Century Gothic"/>
          <w:bCs/>
          <w:sz w:val="32"/>
          <w:szCs w:val="32"/>
          <w:lang w:val="de-DE"/>
        </w:rPr>
        <w:br/>
        <w:t>Tue 19, 8.30pm</w:t>
      </w:r>
      <w:r w:rsidRPr="00E61A75">
        <w:rPr>
          <w:rFonts w:ascii="Century Gothic" w:hAnsi="Century Gothic"/>
          <w:bCs/>
          <w:sz w:val="32"/>
          <w:szCs w:val="32"/>
          <w:lang w:val="de-DE"/>
        </w:rPr>
        <w:br/>
        <w:t>Wed 20, 6pm</w:t>
      </w:r>
      <w:r w:rsidRPr="00E61A75">
        <w:rPr>
          <w:rFonts w:ascii="Century Gothic" w:hAnsi="Century Gothic"/>
          <w:bCs/>
          <w:sz w:val="32"/>
          <w:szCs w:val="32"/>
          <w:lang w:val="de-DE"/>
        </w:rPr>
        <w:br/>
        <w:t>Thu 21, 8.30pm</w:t>
      </w:r>
    </w:p>
    <w:p w:rsidR="00E12F64" w:rsidRPr="00E61A75" w:rsidRDefault="00E12F64">
      <w:pPr>
        <w:rPr>
          <w:rFonts w:ascii="Century Gothic" w:hAnsi="Century Gothic"/>
          <w:i/>
          <w:sz w:val="32"/>
          <w:szCs w:val="32"/>
          <w:lang w:val="de-DE"/>
        </w:rPr>
      </w:pPr>
      <w:r w:rsidRPr="00E61A75">
        <w:rPr>
          <w:rFonts w:ascii="Century Gothic" w:hAnsi="Century Gothic"/>
          <w:i/>
          <w:sz w:val="32"/>
          <w:szCs w:val="32"/>
          <w:lang w:val="de-DE"/>
        </w:rPr>
        <w:t>Dir.</w:t>
      </w:r>
      <w:r w:rsidR="00F505D3" w:rsidRPr="00E61A75">
        <w:rPr>
          <w:rFonts w:ascii="Century Gothic" w:hAnsi="Century Gothic"/>
          <w:i/>
          <w:sz w:val="32"/>
          <w:szCs w:val="32"/>
          <w:lang w:val="de-DE"/>
        </w:rPr>
        <w:t xml:space="preserve"> Mark Gill, UK, 2017, 94 mins.</w:t>
      </w:r>
      <w:r w:rsidR="005B6D92" w:rsidRPr="00E61A75">
        <w:rPr>
          <w:rFonts w:ascii="Century Gothic" w:hAnsi="Century Gothic"/>
          <w:i/>
          <w:sz w:val="32"/>
          <w:szCs w:val="32"/>
          <w:lang w:val="de-DE"/>
        </w:rPr>
        <w:t xml:space="preserve"> </w:t>
      </w:r>
      <w:r w:rsidRPr="00E61A75">
        <w:rPr>
          <w:rFonts w:ascii="Century Gothic" w:hAnsi="Century Gothic"/>
          <w:i/>
          <w:sz w:val="32"/>
          <w:szCs w:val="32"/>
          <w:lang w:val="de-DE"/>
        </w:rPr>
        <w:t>Cast.</w:t>
      </w:r>
      <w:r w:rsidR="00F505D3" w:rsidRPr="00E61A75">
        <w:rPr>
          <w:rFonts w:ascii="Century Gothic" w:hAnsi="Century Gothic"/>
          <w:i/>
          <w:sz w:val="32"/>
          <w:szCs w:val="32"/>
          <w:lang w:val="de-DE"/>
        </w:rPr>
        <w:t xml:space="preserve"> Jessica Brown Findley, Jodie Comer, Jack Lowden.</w:t>
      </w:r>
    </w:p>
    <w:p w:rsidR="00F505D3" w:rsidRPr="00E61A75" w:rsidRDefault="00F505D3" w:rsidP="00F505D3">
      <w:pPr>
        <w:rPr>
          <w:rFonts w:ascii="Century Gothic" w:hAnsi="Century Gothic"/>
          <w:sz w:val="32"/>
          <w:szCs w:val="32"/>
        </w:rPr>
      </w:pPr>
      <w:r w:rsidRPr="00E61A75">
        <w:rPr>
          <w:rFonts w:ascii="Century Gothic" w:hAnsi="Century Gothic"/>
          <w:sz w:val="32"/>
          <w:szCs w:val="32"/>
        </w:rPr>
        <w:lastRenderedPageBreak/>
        <w:t xml:space="preserve">An evocative (and surprisingly funny) portrait of (Steven Patrick) Morrissey, frontman of iconic band The Smiths, focused on his time in 70s Manchester. As an alienated teenager desperately trying to find his place in the world, youthful, arrogant Steven, desperately wants to write and sing, but his voice goes no further than the NME letters page and his dead-end office walls. When the punk scene explodes, however, Steven discovers there's more to life in a world that's trying to make him like anyone else. This biopic impressively explores his influences, ambition, disappointment and creativity. </w:t>
      </w:r>
    </w:p>
    <w:p w:rsidR="00E12F64" w:rsidRPr="00E61A75" w:rsidRDefault="00E12F64">
      <w:pPr>
        <w:rPr>
          <w:rFonts w:ascii="Century Gothic" w:hAnsi="Century Gothic"/>
          <w:b/>
          <w:bCs/>
          <w:sz w:val="32"/>
          <w:szCs w:val="32"/>
          <w:lang w:val="nl-NL"/>
        </w:rPr>
      </w:pPr>
      <w:r w:rsidRPr="00E61A75">
        <w:rPr>
          <w:rFonts w:ascii="Century Gothic" w:hAnsi="Century Gothic"/>
          <w:b/>
          <w:bCs/>
          <w:sz w:val="32"/>
          <w:szCs w:val="32"/>
          <w:lang w:val="nl-NL"/>
        </w:rPr>
        <w:t>Final Portrait (15)</w:t>
      </w:r>
    </w:p>
    <w:p w:rsidR="009B107D" w:rsidRPr="00E61A75" w:rsidRDefault="009B107D">
      <w:pPr>
        <w:rPr>
          <w:rFonts w:ascii="Century Gothic" w:hAnsi="Century Gothic"/>
          <w:b/>
          <w:bCs/>
          <w:sz w:val="32"/>
          <w:szCs w:val="32"/>
          <w:lang w:val="nl-NL"/>
        </w:rPr>
      </w:pPr>
      <w:r w:rsidRPr="00E61A75">
        <w:rPr>
          <w:rFonts w:ascii="Century Gothic" w:hAnsi="Century Gothic"/>
          <w:b/>
          <w:bCs/>
          <w:sz w:val="32"/>
          <w:szCs w:val="32"/>
          <w:lang w:val="nl-NL"/>
        </w:rPr>
        <w:t>Book Early</w:t>
      </w:r>
    </w:p>
    <w:p w:rsidR="009B107D" w:rsidRPr="00E61A75" w:rsidRDefault="009B107D">
      <w:pPr>
        <w:rPr>
          <w:rFonts w:ascii="Century Gothic" w:hAnsi="Century Gothic"/>
          <w:bCs/>
          <w:sz w:val="32"/>
          <w:szCs w:val="32"/>
          <w:lang w:val="nl-NL"/>
        </w:rPr>
      </w:pPr>
      <w:r w:rsidRPr="00E61A75">
        <w:rPr>
          <w:rFonts w:ascii="Century Gothic" w:hAnsi="Century Gothic"/>
          <w:bCs/>
          <w:sz w:val="32"/>
          <w:szCs w:val="32"/>
          <w:lang w:val="nl-NL"/>
        </w:rPr>
        <w:t>Friday 22 – Wednesday 27 September</w:t>
      </w:r>
    </w:p>
    <w:p w:rsidR="009B107D" w:rsidRPr="00E61A75" w:rsidRDefault="009B107D">
      <w:pPr>
        <w:rPr>
          <w:rFonts w:ascii="Century Gothic" w:hAnsi="Century Gothic"/>
          <w:bCs/>
          <w:sz w:val="32"/>
          <w:szCs w:val="32"/>
          <w:lang w:val="nl-NL"/>
        </w:rPr>
      </w:pPr>
      <w:r w:rsidRPr="00E61A75">
        <w:rPr>
          <w:rFonts w:ascii="Century Gothic" w:hAnsi="Century Gothic"/>
          <w:bCs/>
          <w:sz w:val="32"/>
          <w:szCs w:val="32"/>
          <w:lang w:val="nl-NL"/>
        </w:rPr>
        <w:t>Fri 22, 6pm</w:t>
      </w:r>
      <w:r w:rsidRPr="00E61A75">
        <w:rPr>
          <w:rFonts w:ascii="Century Gothic" w:hAnsi="Century Gothic"/>
          <w:bCs/>
          <w:sz w:val="32"/>
          <w:szCs w:val="32"/>
          <w:lang w:val="nl-NL"/>
        </w:rPr>
        <w:br/>
        <w:t>Sat 23, 8.30pm</w:t>
      </w:r>
      <w:r w:rsidRPr="00E61A75">
        <w:rPr>
          <w:rFonts w:ascii="Century Gothic" w:hAnsi="Century Gothic"/>
          <w:bCs/>
          <w:sz w:val="32"/>
          <w:szCs w:val="32"/>
          <w:lang w:val="nl-NL"/>
        </w:rPr>
        <w:br/>
        <w:t>Tue 26, 6pm</w:t>
      </w:r>
      <w:r w:rsidRPr="00E61A75">
        <w:rPr>
          <w:rFonts w:ascii="Century Gothic" w:hAnsi="Century Gothic"/>
          <w:bCs/>
          <w:sz w:val="32"/>
          <w:szCs w:val="32"/>
          <w:lang w:val="nl-NL"/>
        </w:rPr>
        <w:br/>
        <w:t>Wed 27, 2.30pm &amp; 8.30pm</w:t>
      </w:r>
    </w:p>
    <w:p w:rsidR="00E12F64" w:rsidRPr="00E61A75" w:rsidRDefault="00E12F64">
      <w:pPr>
        <w:rPr>
          <w:rFonts w:ascii="Century Gothic" w:hAnsi="Century Gothic"/>
          <w:i/>
          <w:sz w:val="32"/>
          <w:szCs w:val="32"/>
          <w:lang w:val="nl-NL"/>
        </w:rPr>
      </w:pPr>
      <w:r w:rsidRPr="00E61A75">
        <w:rPr>
          <w:rFonts w:ascii="Century Gothic" w:hAnsi="Century Gothic"/>
          <w:i/>
          <w:sz w:val="32"/>
          <w:szCs w:val="32"/>
          <w:lang w:val="nl-NL"/>
        </w:rPr>
        <w:t>Dir.</w:t>
      </w:r>
      <w:r w:rsidR="00F505D3" w:rsidRPr="00E61A75">
        <w:rPr>
          <w:rFonts w:ascii="Century Gothic" w:hAnsi="Century Gothic"/>
          <w:i/>
          <w:sz w:val="32"/>
          <w:szCs w:val="32"/>
          <w:lang w:val="nl-NL"/>
        </w:rPr>
        <w:t xml:space="preserve"> Stanley Tucci, UK, 2017, 90 mins.</w:t>
      </w:r>
      <w:r w:rsidR="009B107D" w:rsidRPr="00E61A75">
        <w:rPr>
          <w:rFonts w:ascii="Century Gothic" w:hAnsi="Century Gothic"/>
          <w:i/>
          <w:sz w:val="32"/>
          <w:szCs w:val="32"/>
          <w:lang w:val="nl-NL"/>
        </w:rPr>
        <w:t xml:space="preserve"> </w:t>
      </w:r>
      <w:r w:rsidRPr="00E61A75">
        <w:rPr>
          <w:rFonts w:ascii="Century Gothic" w:hAnsi="Century Gothic"/>
          <w:i/>
          <w:sz w:val="32"/>
          <w:szCs w:val="32"/>
          <w:lang w:val="nl-NL"/>
        </w:rPr>
        <w:t xml:space="preserve">Cast. </w:t>
      </w:r>
      <w:r w:rsidR="00F505D3" w:rsidRPr="00E61A75">
        <w:rPr>
          <w:rFonts w:ascii="Century Gothic" w:hAnsi="Century Gothic"/>
          <w:i/>
          <w:sz w:val="32"/>
          <w:szCs w:val="32"/>
          <w:lang w:val="nl-NL"/>
        </w:rPr>
        <w:t>Geoffrey Rus</w:t>
      </w:r>
      <w:r w:rsidR="00BC1CCC" w:rsidRPr="00E61A75">
        <w:rPr>
          <w:rFonts w:ascii="Century Gothic" w:hAnsi="Century Gothic"/>
          <w:i/>
          <w:sz w:val="32"/>
          <w:szCs w:val="32"/>
          <w:lang w:val="nl-NL"/>
        </w:rPr>
        <w:t>h, Armie Hammer, Clemence Poesy, Tony Salhoub.</w:t>
      </w:r>
    </w:p>
    <w:p w:rsidR="00BC1CCC" w:rsidRPr="00E61A75" w:rsidRDefault="00BC1CCC">
      <w:pPr>
        <w:rPr>
          <w:rFonts w:ascii="Century Gothic" w:hAnsi="Century Gothic"/>
          <w:sz w:val="32"/>
          <w:szCs w:val="32"/>
        </w:rPr>
      </w:pPr>
      <w:proofErr w:type="gramStart"/>
      <w:r w:rsidRPr="00E61A75">
        <w:rPr>
          <w:rFonts w:ascii="Century Gothic" w:hAnsi="Century Gothic"/>
          <w:sz w:val="32"/>
          <w:szCs w:val="32"/>
        </w:rPr>
        <w:t>Paris, 1964.</w:t>
      </w:r>
      <w:proofErr w:type="gramEnd"/>
      <w:r w:rsidRPr="00E61A75">
        <w:rPr>
          <w:rFonts w:ascii="Century Gothic" w:hAnsi="Century Gothic"/>
          <w:sz w:val="32"/>
          <w:szCs w:val="32"/>
        </w:rPr>
        <w:t xml:space="preserve"> Alberto Giacometti (Rush) is living a rather dissolute existence defined by bouts of drinking, womanising, and painting. Keeping a close eye on him is his artist brother, Diego (Shalhoub), who also loosely handles his financial arrangements (piles of money under a bed). In town from New York, James Lord (Hammer), Giacometti’s biographer agrees to sit for a portrait. A friendship of sorts ensues. Actor Stanley Tucci’s fifth stint </w:t>
      </w:r>
      <w:r w:rsidRPr="00E61A75">
        <w:rPr>
          <w:rFonts w:ascii="Century Gothic" w:hAnsi="Century Gothic"/>
          <w:sz w:val="32"/>
          <w:szCs w:val="32"/>
        </w:rPr>
        <w:lastRenderedPageBreak/>
        <w:t>behind the camera is a well-observed look at the artistic process and the destructive nature of artists.</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t>The Odyssey (PG)</w:t>
      </w:r>
    </w:p>
    <w:p w:rsidR="00F907DF" w:rsidRPr="00E61A75" w:rsidRDefault="00F907DF">
      <w:pPr>
        <w:rPr>
          <w:rFonts w:ascii="Century Gothic" w:hAnsi="Century Gothic"/>
          <w:bCs/>
          <w:sz w:val="32"/>
          <w:szCs w:val="32"/>
        </w:rPr>
      </w:pPr>
      <w:r w:rsidRPr="00E61A75">
        <w:rPr>
          <w:rFonts w:ascii="Century Gothic" w:hAnsi="Century Gothic"/>
          <w:bCs/>
          <w:sz w:val="32"/>
          <w:szCs w:val="32"/>
        </w:rPr>
        <w:t>Friday 22 – Thursday 28 September</w:t>
      </w:r>
    </w:p>
    <w:p w:rsidR="00F907DF" w:rsidRPr="00E61A75" w:rsidRDefault="00F907DF">
      <w:pPr>
        <w:rPr>
          <w:rFonts w:ascii="Century Gothic" w:hAnsi="Century Gothic"/>
          <w:bCs/>
          <w:sz w:val="32"/>
          <w:szCs w:val="32"/>
        </w:rPr>
      </w:pPr>
      <w:r w:rsidRPr="00E61A75">
        <w:rPr>
          <w:rFonts w:ascii="Century Gothic" w:hAnsi="Century Gothic"/>
          <w:bCs/>
          <w:sz w:val="32"/>
          <w:szCs w:val="32"/>
        </w:rPr>
        <w:t>Fri 22, 8.30pm</w:t>
      </w:r>
      <w:r w:rsidRPr="00E61A75">
        <w:rPr>
          <w:rFonts w:ascii="Century Gothic" w:hAnsi="Century Gothic"/>
          <w:bCs/>
          <w:sz w:val="32"/>
          <w:szCs w:val="32"/>
        </w:rPr>
        <w:br/>
        <w:t>Sat 23, 2.30pm &amp; 6pm</w:t>
      </w:r>
      <w:r w:rsidRPr="00E61A75">
        <w:rPr>
          <w:rFonts w:ascii="Century Gothic" w:hAnsi="Century Gothic"/>
          <w:bCs/>
          <w:sz w:val="32"/>
          <w:szCs w:val="32"/>
        </w:rPr>
        <w:br/>
        <w:t>Tue 26, 8.30pm</w:t>
      </w:r>
      <w:r w:rsidRPr="00E61A75">
        <w:rPr>
          <w:rFonts w:ascii="Century Gothic" w:hAnsi="Century Gothic"/>
          <w:bCs/>
          <w:sz w:val="32"/>
          <w:szCs w:val="32"/>
        </w:rPr>
        <w:br/>
        <w:t>Wed 27, 6pm</w:t>
      </w:r>
      <w:r w:rsidRPr="00E61A75">
        <w:rPr>
          <w:rFonts w:ascii="Century Gothic" w:hAnsi="Century Gothic"/>
          <w:bCs/>
          <w:sz w:val="32"/>
          <w:szCs w:val="32"/>
        </w:rPr>
        <w:br/>
        <w:t>Thu 28, 8.30pm</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E37E93" w:rsidRPr="00E61A75">
        <w:rPr>
          <w:rFonts w:ascii="Century Gothic" w:hAnsi="Century Gothic"/>
          <w:i/>
          <w:sz w:val="32"/>
          <w:szCs w:val="32"/>
        </w:rPr>
        <w:t xml:space="preserve"> Jerome Salle, France, 2016, 118 mins, subtitled.</w:t>
      </w:r>
      <w:r w:rsidR="00F907DF" w:rsidRPr="00E61A75">
        <w:rPr>
          <w:rFonts w:ascii="Century Gothic" w:hAnsi="Century Gothic"/>
          <w:i/>
          <w:sz w:val="32"/>
          <w:szCs w:val="32"/>
        </w:rPr>
        <w:t xml:space="preserve"> </w:t>
      </w:r>
      <w:r w:rsidRPr="00E61A75">
        <w:rPr>
          <w:rFonts w:ascii="Century Gothic" w:hAnsi="Century Gothic"/>
          <w:i/>
          <w:sz w:val="32"/>
          <w:szCs w:val="32"/>
        </w:rPr>
        <w:t>Cast.</w:t>
      </w:r>
      <w:r w:rsidR="00E37E93" w:rsidRPr="00E61A75">
        <w:rPr>
          <w:rFonts w:ascii="Century Gothic" w:hAnsi="Century Gothic"/>
          <w:i/>
          <w:sz w:val="32"/>
          <w:szCs w:val="32"/>
        </w:rPr>
        <w:t xml:space="preserve"> Lambert Wilson, Audrey Tautou, Pierre Niney.</w:t>
      </w:r>
    </w:p>
    <w:p w:rsidR="00BC1CCC" w:rsidRPr="00E61A75" w:rsidRDefault="00BC1CCC">
      <w:pPr>
        <w:rPr>
          <w:rFonts w:ascii="Century Gothic" w:hAnsi="Century Gothic"/>
          <w:sz w:val="32"/>
          <w:szCs w:val="32"/>
        </w:rPr>
      </w:pPr>
      <w:proofErr w:type="gramStart"/>
      <w:r w:rsidRPr="00E61A75">
        <w:rPr>
          <w:rFonts w:ascii="Century Gothic" w:hAnsi="Century Gothic"/>
          <w:sz w:val="32"/>
          <w:szCs w:val="32"/>
        </w:rPr>
        <w:t>Summer, 1946.</w:t>
      </w:r>
      <w:proofErr w:type="gramEnd"/>
      <w:r w:rsidRPr="00E61A75">
        <w:rPr>
          <w:rFonts w:ascii="Century Gothic" w:hAnsi="Century Gothic"/>
          <w:sz w:val="32"/>
          <w:szCs w:val="32"/>
        </w:rPr>
        <w:t xml:space="preserve"> The Cousteau family – Jacques, his wife Simone and their two children Philippe and Jean-Michel – live in their beautiful house by the Mediterranean. By day they dive, by night they watch the stars. It’s paradise on earth. But Jacques is never content. He lives and breathes adventure and believes absolutely in the virtues of progress. With his invention, the aqualung, his recently acquired vessel the Calypso, and a crew of free-spirited adventurers, he is ready to cross the world’s oceans.</w:t>
      </w:r>
    </w:p>
    <w:p w:rsidR="00960C73" w:rsidRPr="00E61A75" w:rsidRDefault="00E12F64">
      <w:pPr>
        <w:rPr>
          <w:rFonts w:ascii="Century Gothic" w:hAnsi="Century Gothic"/>
          <w:b/>
          <w:bCs/>
          <w:sz w:val="32"/>
          <w:szCs w:val="32"/>
        </w:rPr>
      </w:pPr>
      <w:r w:rsidRPr="00E61A75">
        <w:rPr>
          <w:rFonts w:ascii="Century Gothic" w:hAnsi="Century Gothic"/>
          <w:b/>
          <w:bCs/>
          <w:sz w:val="32"/>
          <w:szCs w:val="32"/>
        </w:rPr>
        <w:t xml:space="preserve">We </w:t>
      </w:r>
      <w:r w:rsidR="00960C73" w:rsidRPr="00E61A75">
        <w:rPr>
          <w:rFonts w:ascii="Century Gothic" w:hAnsi="Century Gothic"/>
          <w:b/>
          <w:bCs/>
          <w:sz w:val="32"/>
          <w:szCs w:val="32"/>
        </w:rPr>
        <w:t>The People Are the Work:</w:t>
      </w:r>
    </w:p>
    <w:p w:rsidR="00E12F64" w:rsidRPr="00E61A75" w:rsidRDefault="00960C73">
      <w:pPr>
        <w:rPr>
          <w:rFonts w:ascii="Century Gothic" w:hAnsi="Century Gothic"/>
          <w:b/>
          <w:bCs/>
          <w:sz w:val="32"/>
          <w:szCs w:val="32"/>
        </w:rPr>
      </w:pPr>
      <w:r w:rsidRPr="00E61A75">
        <w:rPr>
          <w:rFonts w:ascii="Century Gothic" w:hAnsi="Century Gothic"/>
          <w:b/>
          <w:bCs/>
          <w:sz w:val="32"/>
          <w:szCs w:val="32"/>
        </w:rPr>
        <w:t xml:space="preserve">We </w:t>
      </w:r>
      <w:r w:rsidR="00E12F64" w:rsidRPr="00E61A75">
        <w:rPr>
          <w:rFonts w:ascii="Century Gothic" w:hAnsi="Century Gothic"/>
          <w:b/>
          <w:bCs/>
          <w:sz w:val="32"/>
          <w:szCs w:val="32"/>
        </w:rPr>
        <w:t>Are Many (</w:t>
      </w:r>
      <w:r w:rsidRPr="00E61A75">
        <w:rPr>
          <w:rFonts w:ascii="Century Gothic" w:hAnsi="Century Gothic"/>
          <w:b/>
          <w:bCs/>
          <w:sz w:val="32"/>
          <w:szCs w:val="32"/>
        </w:rPr>
        <w:t>12</w:t>
      </w:r>
      <w:r w:rsidR="00E12F64" w:rsidRPr="00E61A75">
        <w:rPr>
          <w:rFonts w:ascii="Century Gothic" w:hAnsi="Century Gothic"/>
          <w:b/>
          <w:bCs/>
          <w:sz w:val="32"/>
          <w:szCs w:val="32"/>
        </w:rPr>
        <w:t>)</w:t>
      </w:r>
    </w:p>
    <w:p w:rsidR="00F907DF" w:rsidRPr="00E61A75" w:rsidRDefault="00F907DF">
      <w:pPr>
        <w:rPr>
          <w:rFonts w:ascii="Century Gothic" w:hAnsi="Century Gothic"/>
          <w:bCs/>
          <w:sz w:val="32"/>
          <w:szCs w:val="32"/>
        </w:rPr>
      </w:pPr>
      <w:r w:rsidRPr="00E61A75">
        <w:rPr>
          <w:rFonts w:ascii="Century Gothic" w:hAnsi="Century Gothic"/>
          <w:bCs/>
          <w:sz w:val="32"/>
          <w:szCs w:val="32"/>
        </w:rPr>
        <w:t>Thursday 28 September, 6pm</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960C73" w:rsidRPr="00E61A75">
        <w:rPr>
          <w:rFonts w:ascii="Century Gothic" w:hAnsi="Century Gothic"/>
          <w:i/>
          <w:sz w:val="32"/>
          <w:szCs w:val="32"/>
        </w:rPr>
        <w:t xml:space="preserve"> Amir Amirani, UK, 2014, 104 mins.</w:t>
      </w:r>
      <w:r w:rsidR="00F907DF" w:rsidRPr="00E61A75">
        <w:rPr>
          <w:rFonts w:ascii="Century Gothic" w:hAnsi="Century Gothic"/>
          <w:i/>
          <w:sz w:val="32"/>
          <w:szCs w:val="32"/>
        </w:rPr>
        <w:t xml:space="preserve"> </w:t>
      </w:r>
      <w:proofErr w:type="gramStart"/>
      <w:r w:rsidR="007754C2" w:rsidRPr="00E61A75">
        <w:rPr>
          <w:rFonts w:ascii="Century Gothic" w:hAnsi="Century Gothic"/>
          <w:i/>
          <w:sz w:val="32"/>
          <w:szCs w:val="32"/>
        </w:rPr>
        <w:t>With.</w:t>
      </w:r>
      <w:proofErr w:type="gramEnd"/>
      <w:r w:rsidR="007754C2" w:rsidRPr="00E61A75">
        <w:rPr>
          <w:rFonts w:ascii="Century Gothic" w:hAnsi="Century Gothic"/>
          <w:i/>
          <w:sz w:val="32"/>
          <w:szCs w:val="32"/>
        </w:rPr>
        <w:t xml:space="preserve"> Damon Albarn, Brian Eno, Danny Glover, Richard Branson, Claire Short.</w:t>
      </w:r>
    </w:p>
    <w:p w:rsidR="00960C73" w:rsidRPr="00E61A75" w:rsidRDefault="00960C73" w:rsidP="007754C2">
      <w:pPr>
        <w:rPr>
          <w:rFonts w:ascii="Century Gothic" w:hAnsi="Century Gothic"/>
          <w:sz w:val="32"/>
          <w:szCs w:val="32"/>
        </w:rPr>
      </w:pPr>
      <w:r w:rsidRPr="00E61A75">
        <w:rPr>
          <w:rFonts w:ascii="Century Gothic" w:hAnsi="Century Gothic"/>
          <w:i/>
          <w:iCs/>
          <w:sz w:val="32"/>
          <w:szCs w:val="32"/>
        </w:rPr>
        <w:lastRenderedPageBreak/>
        <w:t>We Are Many</w:t>
      </w:r>
      <w:r w:rsidRPr="00E61A75">
        <w:rPr>
          <w:rFonts w:ascii="Century Gothic" w:hAnsi="Century Gothic"/>
          <w:sz w:val="32"/>
          <w:szCs w:val="32"/>
        </w:rPr>
        <w:t xml:space="preserve"> is the story of</w:t>
      </w:r>
      <w:r w:rsidR="007754C2" w:rsidRPr="00E61A75">
        <w:rPr>
          <w:rFonts w:ascii="Century Gothic" w:hAnsi="Century Gothic"/>
          <w:sz w:val="32"/>
          <w:szCs w:val="32"/>
        </w:rPr>
        <w:t xml:space="preserve"> the biggest protest in history</w:t>
      </w:r>
      <w:r w:rsidRPr="00E61A75">
        <w:rPr>
          <w:rFonts w:ascii="Century Gothic" w:hAnsi="Century Gothic"/>
          <w:sz w:val="32"/>
          <w:szCs w:val="32"/>
        </w:rPr>
        <w:t xml:space="preserve"> and how it changed the world. On February 15th, 2003, over 15 million people marched through the streets of 800 cities around the world to try to avert the war against Iraq. Some estimated the numbers were as high as 30 million people. This is the inspiring story of how a handful of activists created a global movement</w:t>
      </w:r>
      <w:r w:rsidR="007754C2" w:rsidRPr="00E61A75">
        <w:rPr>
          <w:rFonts w:ascii="Century Gothic" w:hAnsi="Century Gothic"/>
          <w:sz w:val="32"/>
          <w:szCs w:val="32"/>
        </w:rPr>
        <w:t xml:space="preserve">. </w:t>
      </w:r>
      <w:r w:rsidRPr="00E61A75">
        <w:rPr>
          <w:rFonts w:ascii="Century Gothic" w:hAnsi="Century Gothic"/>
          <w:sz w:val="32"/>
          <w:szCs w:val="32"/>
        </w:rPr>
        <w:t>Filmed in seven countries and featuring rare and previously unseen footage, this star-studded film charts the birth and rise of the people power movements sweeping the world, all through the prism of one extraordinary day.</w:t>
      </w:r>
    </w:p>
    <w:p w:rsidR="00F907DF" w:rsidRPr="00E61A75" w:rsidRDefault="00960C73">
      <w:pPr>
        <w:rPr>
          <w:rFonts w:ascii="Century Gothic" w:hAnsi="Century Gothic"/>
          <w:b/>
          <w:bCs/>
          <w:sz w:val="32"/>
          <w:szCs w:val="32"/>
        </w:rPr>
      </w:pPr>
      <w:r w:rsidRPr="00E61A75">
        <w:rPr>
          <w:rFonts w:ascii="Century Gothic" w:hAnsi="Century Gothic"/>
          <w:b/>
          <w:bCs/>
          <w:sz w:val="32"/>
          <w:szCs w:val="32"/>
        </w:rPr>
        <w:t>Maudie (PG</w:t>
      </w:r>
      <w:proofErr w:type="gramStart"/>
      <w:r w:rsidRPr="00E61A75">
        <w:rPr>
          <w:rFonts w:ascii="Century Gothic" w:hAnsi="Century Gothic"/>
          <w:b/>
          <w:bCs/>
          <w:sz w:val="32"/>
          <w:szCs w:val="32"/>
        </w:rPr>
        <w:t>)</w:t>
      </w:r>
      <w:proofErr w:type="gramEnd"/>
      <w:r w:rsidR="008C3C0A" w:rsidRPr="00E61A75">
        <w:rPr>
          <w:rFonts w:ascii="Century Gothic" w:hAnsi="Century Gothic"/>
          <w:b/>
          <w:bCs/>
          <w:sz w:val="32"/>
          <w:szCs w:val="32"/>
        </w:rPr>
        <w:br/>
      </w:r>
      <w:r w:rsidR="00F907DF" w:rsidRPr="00E61A75">
        <w:rPr>
          <w:rFonts w:ascii="Century Gothic" w:hAnsi="Century Gothic"/>
          <w:b/>
          <w:bCs/>
          <w:sz w:val="32"/>
          <w:szCs w:val="32"/>
        </w:rPr>
        <w:t>F-Rated</w:t>
      </w:r>
    </w:p>
    <w:p w:rsidR="00F907DF" w:rsidRPr="00E61A75" w:rsidRDefault="00F907DF">
      <w:pPr>
        <w:rPr>
          <w:rFonts w:ascii="Century Gothic" w:hAnsi="Century Gothic"/>
          <w:bCs/>
          <w:sz w:val="32"/>
          <w:szCs w:val="32"/>
        </w:rPr>
      </w:pPr>
      <w:r w:rsidRPr="00E61A75">
        <w:rPr>
          <w:rFonts w:ascii="Century Gothic" w:hAnsi="Century Gothic"/>
          <w:bCs/>
          <w:sz w:val="32"/>
          <w:szCs w:val="32"/>
        </w:rPr>
        <w:t>Friday 29 September – Wednesday 4 October</w:t>
      </w:r>
    </w:p>
    <w:p w:rsidR="00F907DF" w:rsidRPr="00E61A75" w:rsidRDefault="00F907DF">
      <w:pPr>
        <w:rPr>
          <w:rFonts w:ascii="Century Gothic" w:hAnsi="Century Gothic"/>
          <w:bCs/>
          <w:sz w:val="32"/>
          <w:szCs w:val="32"/>
        </w:rPr>
      </w:pPr>
      <w:r w:rsidRPr="00E61A75">
        <w:rPr>
          <w:rFonts w:ascii="Century Gothic" w:hAnsi="Century Gothic"/>
          <w:bCs/>
          <w:sz w:val="32"/>
          <w:szCs w:val="32"/>
        </w:rPr>
        <w:t>Fri 29, 6pm</w:t>
      </w:r>
      <w:r w:rsidRPr="00E61A75">
        <w:rPr>
          <w:rFonts w:ascii="Century Gothic" w:hAnsi="Century Gothic"/>
          <w:bCs/>
          <w:sz w:val="32"/>
          <w:szCs w:val="32"/>
        </w:rPr>
        <w:br/>
        <w:t>Sat 30, 2.30pm &amp; 8pm</w:t>
      </w:r>
      <w:r w:rsidRPr="00E61A75">
        <w:rPr>
          <w:rFonts w:ascii="Century Gothic" w:hAnsi="Century Gothic"/>
          <w:bCs/>
          <w:sz w:val="32"/>
          <w:szCs w:val="32"/>
        </w:rPr>
        <w:br/>
      </w:r>
      <w:r w:rsidR="005F6749" w:rsidRPr="00E61A75">
        <w:rPr>
          <w:rFonts w:ascii="Century Gothic" w:hAnsi="Century Gothic"/>
          <w:bCs/>
          <w:sz w:val="32"/>
          <w:szCs w:val="32"/>
        </w:rPr>
        <w:t>Tue 3, 6pm</w:t>
      </w:r>
      <w:r w:rsidR="005F6749" w:rsidRPr="00E61A75">
        <w:rPr>
          <w:rFonts w:ascii="Century Gothic" w:hAnsi="Century Gothic"/>
          <w:bCs/>
          <w:sz w:val="32"/>
          <w:szCs w:val="32"/>
        </w:rPr>
        <w:br/>
        <w:t>Wed 4, 2.30pm &amp; 8.30pm</w:t>
      </w:r>
    </w:p>
    <w:p w:rsidR="00960C73" w:rsidRPr="00E61A75" w:rsidRDefault="00960C73">
      <w:pPr>
        <w:rPr>
          <w:rFonts w:ascii="Century Gothic" w:hAnsi="Century Gothic"/>
          <w:i/>
          <w:sz w:val="32"/>
          <w:szCs w:val="32"/>
        </w:rPr>
      </w:pPr>
      <w:proofErr w:type="gramStart"/>
      <w:r w:rsidRPr="00E61A75">
        <w:rPr>
          <w:rFonts w:ascii="Century Gothic" w:hAnsi="Century Gothic"/>
          <w:i/>
          <w:sz w:val="32"/>
          <w:szCs w:val="32"/>
        </w:rPr>
        <w:t>Dir. Aisling Walsh, Canada/Ireland, 2016, 115 mins.</w:t>
      </w:r>
      <w:proofErr w:type="gramEnd"/>
      <w:r w:rsidR="00F907DF" w:rsidRPr="00E61A75">
        <w:rPr>
          <w:rFonts w:ascii="Century Gothic" w:hAnsi="Century Gothic"/>
          <w:i/>
          <w:sz w:val="32"/>
          <w:szCs w:val="32"/>
        </w:rPr>
        <w:t xml:space="preserve"> </w:t>
      </w:r>
      <w:r w:rsidRPr="00E61A75">
        <w:rPr>
          <w:rFonts w:ascii="Century Gothic" w:hAnsi="Century Gothic"/>
          <w:i/>
          <w:sz w:val="32"/>
          <w:szCs w:val="32"/>
        </w:rPr>
        <w:t>Cast. Sally Hawkins, Ethan Hawke.</w:t>
      </w:r>
    </w:p>
    <w:p w:rsidR="00960C73" w:rsidRPr="00E61A75" w:rsidRDefault="00960C73" w:rsidP="00960C73">
      <w:pPr>
        <w:rPr>
          <w:rFonts w:ascii="Century Gothic" w:hAnsi="Century Gothic"/>
          <w:sz w:val="32"/>
          <w:szCs w:val="32"/>
        </w:rPr>
      </w:pPr>
      <w:r w:rsidRPr="00E61A75">
        <w:rPr>
          <w:rFonts w:ascii="Century Gothic" w:hAnsi="Century Gothic"/>
          <w:sz w:val="32"/>
          <w:szCs w:val="32"/>
        </w:rPr>
        <w:t xml:space="preserve">Maud Lewis is among the most inspiring figures in Canadian art. Afflicted with juvenile rheumatoid arthritis, she spent her early life dismissed for what was presumed to be her limited ability. But Lewis' colourful paintings, made on surfaces ranging from beaverboard to cookie sheets, established her as one of Canada’s premier folk artists. Starring Sally Hawkins and Ethan Hawke this moving film explores Lewis' life in all its heartbreak and triumph. </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lastRenderedPageBreak/>
        <w:t>A Ghost Story (12A)</w:t>
      </w:r>
    </w:p>
    <w:p w:rsidR="008C3C0A" w:rsidRPr="00E61A75" w:rsidRDefault="008C3C0A">
      <w:pPr>
        <w:rPr>
          <w:rFonts w:ascii="Century Gothic" w:hAnsi="Century Gothic"/>
          <w:bCs/>
          <w:sz w:val="32"/>
          <w:szCs w:val="32"/>
        </w:rPr>
      </w:pPr>
      <w:r w:rsidRPr="00E61A75">
        <w:rPr>
          <w:rFonts w:ascii="Century Gothic" w:hAnsi="Century Gothic"/>
          <w:bCs/>
          <w:sz w:val="32"/>
          <w:szCs w:val="32"/>
        </w:rPr>
        <w:t>Friday 29 September – Wednesday 4 October</w:t>
      </w:r>
    </w:p>
    <w:p w:rsidR="008C3C0A" w:rsidRPr="00E61A75" w:rsidRDefault="008C3C0A">
      <w:pPr>
        <w:rPr>
          <w:rFonts w:ascii="Century Gothic" w:hAnsi="Century Gothic"/>
          <w:bCs/>
          <w:sz w:val="32"/>
          <w:szCs w:val="32"/>
        </w:rPr>
      </w:pPr>
      <w:r w:rsidRPr="00E61A75">
        <w:rPr>
          <w:rFonts w:ascii="Century Gothic" w:hAnsi="Century Gothic"/>
          <w:bCs/>
          <w:sz w:val="32"/>
          <w:szCs w:val="32"/>
        </w:rPr>
        <w:t>Fri 29, 8.30pm</w:t>
      </w:r>
      <w:r w:rsidRPr="00E61A75">
        <w:rPr>
          <w:rFonts w:ascii="Century Gothic" w:hAnsi="Century Gothic"/>
          <w:bCs/>
          <w:sz w:val="32"/>
          <w:szCs w:val="32"/>
        </w:rPr>
        <w:br/>
        <w:t>Sat 30, 5.30pm</w:t>
      </w:r>
      <w:r w:rsidRPr="00E61A75">
        <w:rPr>
          <w:rFonts w:ascii="Century Gothic" w:hAnsi="Century Gothic"/>
          <w:bCs/>
          <w:sz w:val="32"/>
          <w:szCs w:val="32"/>
        </w:rPr>
        <w:br/>
        <w:t>Tue 3, 8.30pm</w:t>
      </w:r>
      <w:r w:rsidRPr="00E61A75">
        <w:rPr>
          <w:rFonts w:ascii="Century Gothic" w:hAnsi="Century Gothic"/>
          <w:bCs/>
          <w:sz w:val="32"/>
          <w:szCs w:val="32"/>
        </w:rPr>
        <w:br/>
        <w:t>Wed 4, 6pm</w:t>
      </w:r>
    </w:p>
    <w:p w:rsidR="00E12F64" w:rsidRPr="00E61A75" w:rsidRDefault="00E12F64">
      <w:pPr>
        <w:rPr>
          <w:rFonts w:ascii="Century Gothic" w:hAnsi="Century Gothic"/>
          <w:i/>
          <w:sz w:val="32"/>
          <w:szCs w:val="32"/>
        </w:rPr>
      </w:pPr>
      <w:proofErr w:type="gramStart"/>
      <w:r w:rsidRPr="00E61A75">
        <w:rPr>
          <w:rFonts w:ascii="Century Gothic" w:hAnsi="Century Gothic"/>
          <w:i/>
          <w:sz w:val="32"/>
          <w:szCs w:val="32"/>
        </w:rPr>
        <w:t>Dir.</w:t>
      </w:r>
      <w:r w:rsidR="00BF3985" w:rsidRPr="00E61A75">
        <w:rPr>
          <w:rFonts w:ascii="Century Gothic" w:hAnsi="Century Gothic"/>
          <w:i/>
          <w:sz w:val="32"/>
          <w:szCs w:val="32"/>
        </w:rPr>
        <w:t xml:space="preserve"> David Lowery, US, 2016, 92 mins.</w:t>
      </w:r>
      <w:proofErr w:type="gramEnd"/>
      <w:r w:rsidR="008C3C0A" w:rsidRPr="00E61A75">
        <w:rPr>
          <w:rFonts w:ascii="Century Gothic" w:hAnsi="Century Gothic"/>
          <w:i/>
          <w:sz w:val="32"/>
          <w:szCs w:val="32"/>
        </w:rPr>
        <w:t xml:space="preserve"> </w:t>
      </w:r>
      <w:r w:rsidRPr="00E61A75">
        <w:rPr>
          <w:rFonts w:ascii="Century Gothic" w:hAnsi="Century Gothic"/>
          <w:i/>
          <w:sz w:val="32"/>
          <w:szCs w:val="32"/>
        </w:rPr>
        <w:t>Cast.</w:t>
      </w:r>
      <w:r w:rsidR="00BF3985" w:rsidRPr="00E61A75">
        <w:rPr>
          <w:rFonts w:ascii="Century Gothic" w:hAnsi="Century Gothic"/>
          <w:i/>
          <w:sz w:val="32"/>
          <w:szCs w:val="32"/>
        </w:rPr>
        <w:t xml:space="preserve"> Casey Affleck, Rooney Mara.</w:t>
      </w:r>
    </w:p>
    <w:p w:rsidR="00BF3985" w:rsidRPr="00E61A75" w:rsidRDefault="00BF3985">
      <w:pPr>
        <w:rPr>
          <w:rFonts w:ascii="Century Gothic" w:hAnsi="Century Gothic"/>
          <w:sz w:val="32"/>
          <w:szCs w:val="32"/>
        </w:rPr>
      </w:pPr>
      <w:r w:rsidRPr="00E61A75">
        <w:rPr>
          <w:rFonts w:ascii="Century Gothic" w:hAnsi="Century Gothic"/>
          <w:sz w:val="32"/>
          <w:szCs w:val="32"/>
        </w:rPr>
        <w:t xml:space="preserve">Returning to his suburban home as a white-sheeted ghost to console his bereft wife (Mara), the recently deceased ‘C’ (Affleck) finds that in his spectral state he has become unstuck in time, forced to watch passively as the woman he loves slowly slips away from him. An unforgettable meditation on legacy, loss and longing, this is a unique and uniquely affecting supernatural drama from the director of </w:t>
      </w:r>
      <w:r w:rsidRPr="00E61A75">
        <w:rPr>
          <w:rFonts w:ascii="Century Gothic" w:hAnsi="Century Gothic"/>
          <w:i/>
          <w:iCs/>
          <w:sz w:val="32"/>
          <w:szCs w:val="32"/>
        </w:rPr>
        <w:t>Ain’t Them Bodies Saints</w:t>
      </w:r>
      <w:r w:rsidRPr="00E61A75">
        <w:rPr>
          <w:rFonts w:ascii="Century Gothic" w:hAnsi="Century Gothic"/>
          <w:sz w:val="32"/>
          <w:szCs w:val="32"/>
        </w:rPr>
        <w:t>.</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t>NT LIVE: Hamlet</w:t>
      </w:r>
    </w:p>
    <w:p w:rsidR="008C3C0A" w:rsidRPr="00E61A75" w:rsidRDefault="008C3C0A">
      <w:pPr>
        <w:rPr>
          <w:rFonts w:ascii="Century Gothic" w:hAnsi="Century Gothic"/>
          <w:bCs/>
          <w:sz w:val="32"/>
          <w:szCs w:val="32"/>
        </w:rPr>
      </w:pPr>
      <w:r w:rsidRPr="00E61A75">
        <w:rPr>
          <w:rFonts w:ascii="Century Gothic" w:hAnsi="Century Gothic"/>
          <w:bCs/>
          <w:sz w:val="32"/>
          <w:szCs w:val="32"/>
        </w:rPr>
        <w:t>Thursday 5 September, 7pm</w:t>
      </w:r>
    </w:p>
    <w:p w:rsidR="00BE22E2" w:rsidRPr="00E61A75" w:rsidRDefault="00BE22E2" w:rsidP="00BE22E2">
      <w:pPr>
        <w:rPr>
          <w:rFonts w:ascii="Century Gothic" w:hAnsi="Century Gothic"/>
          <w:sz w:val="32"/>
          <w:szCs w:val="32"/>
        </w:rPr>
      </w:pPr>
      <w:r w:rsidRPr="00E61A75">
        <w:rPr>
          <w:rFonts w:ascii="Century Gothic" w:hAnsi="Century Gothic"/>
          <w:sz w:val="32"/>
          <w:szCs w:val="32"/>
        </w:rPr>
        <w:t xml:space="preserve">Academy Award® nominee Benedict Cumberbatch takes on the title role of Shakespeare’s great tragedy. Now seen by over 750,000 people worldwide, the original 2015 NT Live broadcast returns to cinemas. As a country arms itself for war, a family tears itself apart. Forced to avenge his father’s death but paralysed by the task ahead, Hamlet rages against the impossibility of his predicament, threatening both his sanity and the security </w:t>
      </w:r>
      <w:r w:rsidRPr="00E61A75">
        <w:rPr>
          <w:rFonts w:ascii="Century Gothic" w:hAnsi="Century Gothic"/>
          <w:sz w:val="32"/>
          <w:szCs w:val="32"/>
        </w:rPr>
        <w:lastRenderedPageBreak/>
        <w:t>of the state. Directed by Lyndsey Turner and produced by Sonia Friedman Productions.</w:t>
      </w:r>
    </w:p>
    <w:p w:rsidR="00E12F64" w:rsidRPr="00E61A75" w:rsidRDefault="00353AFE">
      <w:pPr>
        <w:rPr>
          <w:rFonts w:ascii="Century Gothic" w:hAnsi="Century Gothic"/>
          <w:b/>
          <w:bCs/>
          <w:sz w:val="32"/>
          <w:szCs w:val="32"/>
        </w:rPr>
      </w:pPr>
      <w:r w:rsidRPr="00E61A75">
        <w:rPr>
          <w:rFonts w:ascii="Century Gothic" w:hAnsi="Century Gothic"/>
          <w:b/>
          <w:bCs/>
          <w:sz w:val="32"/>
          <w:szCs w:val="32"/>
        </w:rPr>
        <w:t>God’s Own Country (15)</w:t>
      </w:r>
    </w:p>
    <w:p w:rsidR="008C3C0A" w:rsidRPr="00E61A75" w:rsidRDefault="008C3C0A">
      <w:pPr>
        <w:rPr>
          <w:rFonts w:ascii="Century Gothic" w:hAnsi="Century Gothic"/>
          <w:bCs/>
          <w:sz w:val="32"/>
          <w:szCs w:val="32"/>
        </w:rPr>
      </w:pPr>
      <w:r w:rsidRPr="00E61A75">
        <w:rPr>
          <w:rFonts w:ascii="Century Gothic" w:hAnsi="Century Gothic"/>
          <w:bCs/>
          <w:sz w:val="32"/>
          <w:szCs w:val="32"/>
        </w:rPr>
        <w:t>Friday 6 – Thursday 12 October</w:t>
      </w:r>
    </w:p>
    <w:p w:rsidR="008C3C0A" w:rsidRPr="00E61A75" w:rsidRDefault="008C3C0A">
      <w:pPr>
        <w:rPr>
          <w:rFonts w:ascii="Century Gothic" w:hAnsi="Century Gothic"/>
          <w:bCs/>
          <w:sz w:val="32"/>
          <w:szCs w:val="32"/>
        </w:rPr>
      </w:pPr>
      <w:r w:rsidRPr="00E61A75">
        <w:rPr>
          <w:rFonts w:ascii="Century Gothic" w:hAnsi="Century Gothic"/>
          <w:bCs/>
          <w:sz w:val="32"/>
          <w:szCs w:val="32"/>
        </w:rPr>
        <w:t>Fri 6, 6pm</w:t>
      </w:r>
      <w:r w:rsidRPr="00E61A75">
        <w:rPr>
          <w:rFonts w:ascii="Century Gothic" w:hAnsi="Century Gothic"/>
          <w:bCs/>
          <w:sz w:val="32"/>
          <w:szCs w:val="32"/>
        </w:rPr>
        <w:br/>
        <w:t>Sat 7, 8pm</w:t>
      </w:r>
      <w:r w:rsidRPr="00E61A75">
        <w:rPr>
          <w:rFonts w:ascii="Century Gothic" w:hAnsi="Century Gothic"/>
          <w:bCs/>
          <w:sz w:val="32"/>
          <w:szCs w:val="32"/>
        </w:rPr>
        <w:br/>
        <w:t>Wed 11, 2.30pm &amp; 8.30pm</w:t>
      </w:r>
      <w:r w:rsidRPr="00E61A75">
        <w:rPr>
          <w:rFonts w:ascii="Century Gothic" w:hAnsi="Century Gothic"/>
          <w:bCs/>
          <w:sz w:val="32"/>
          <w:szCs w:val="32"/>
        </w:rPr>
        <w:br/>
        <w:t>Thu 12, 6pm</w:t>
      </w:r>
    </w:p>
    <w:p w:rsidR="00353AFE" w:rsidRPr="00E61A75" w:rsidRDefault="00353AFE" w:rsidP="00E52F1D">
      <w:pPr>
        <w:rPr>
          <w:rFonts w:ascii="Century Gothic" w:hAnsi="Century Gothic"/>
          <w:bCs/>
          <w:i/>
          <w:sz w:val="32"/>
          <w:szCs w:val="32"/>
        </w:rPr>
      </w:pPr>
      <w:r w:rsidRPr="00E61A75">
        <w:rPr>
          <w:rFonts w:ascii="Century Gothic" w:hAnsi="Century Gothic"/>
          <w:bCs/>
          <w:i/>
          <w:sz w:val="32"/>
          <w:szCs w:val="32"/>
        </w:rPr>
        <w:t>Dir.</w:t>
      </w:r>
      <w:r w:rsidR="00E52F1D" w:rsidRPr="00E61A75">
        <w:rPr>
          <w:rFonts w:ascii="Century Gothic" w:hAnsi="Century Gothic"/>
          <w:bCs/>
          <w:i/>
          <w:sz w:val="32"/>
          <w:szCs w:val="32"/>
        </w:rPr>
        <w:t xml:space="preserve"> Francis Lee, UK, 2017, 104 mins.</w:t>
      </w:r>
      <w:r w:rsidR="008C3C0A" w:rsidRPr="00E61A75">
        <w:rPr>
          <w:rFonts w:ascii="Century Gothic" w:hAnsi="Century Gothic"/>
          <w:bCs/>
          <w:i/>
          <w:sz w:val="32"/>
          <w:szCs w:val="32"/>
        </w:rPr>
        <w:t xml:space="preserve"> </w:t>
      </w:r>
      <w:r w:rsidRPr="00E61A75">
        <w:rPr>
          <w:rFonts w:ascii="Century Gothic" w:hAnsi="Century Gothic"/>
          <w:bCs/>
          <w:i/>
          <w:sz w:val="32"/>
          <w:szCs w:val="32"/>
        </w:rPr>
        <w:t xml:space="preserve">Cast. </w:t>
      </w:r>
      <w:r w:rsidR="00E52F1D" w:rsidRPr="00E61A75">
        <w:rPr>
          <w:rFonts w:ascii="Century Gothic" w:hAnsi="Century Gothic"/>
          <w:bCs/>
          <w:i/>
          <w:sz w:val="32"/>
          <w:szCs w:val="32"/>
        </w:rPr>
        <w:t>Josh O’Connor, Alec Secareanu, Ian Hart, Gemma Jones.</w:t>
      </w:r>
    </w:p>
    <w:p w:rsidR="00E52F1D" w:rsidRPr="00E61A75" w:rsidRDefault="00E52F1D">
      <w:pPr>
        <w:rPr>
          <w:rFonts w:ascii="Century Gothic" w:hAnsi="Century Gothic"/>
          <w:bCs/>
          <w:sz w:val="32"/>
          <w:szCs w:val="32"/>
        </w:rPr>
      </w:pPr>
      <w:r w:rsidRPr="00E61A75">
        <w:rPr>
          <w:rFonts w:ascii="Century Gothic" w:hAnsi="Century Gothic"/>
          <w:bCs/>
          <w:sz w:val="32"/>
          <w:szCs w:val="32"/>
        </w:rPr>
        <w:t>Captivating and broodingly beautiful, this is a thrillingly romantic story set in the heart of rural Yorkshire. Johnny works long hours on his family’s remote farm in the north of England but when a handsome Romanian migrant worker arrives to take up temporary work, Johnny suddenly finds himself having to deal with emotions he has never felt before. As they begin working closely together during lambing season, an intense relationship starts to form which could change Johnny’s life forever.</w:t>
      </w:r>
      <w:r w:rsidRPr="00E61A75">
        <w:rPr>
          <w:sz w:val="32"/>
          <w:szCs w:val="32"/>
        </w:rPr>
        <w:t xml:space="preserve"> </w:t>
      </w:r>
      <w:r w:rsidRPr="00E61A75">
        <w:rPr>
          <w:rFonts w:ascii="Century Gothic" w:hAnsi="Century Gothic"/>
          <w:bCs/>
          <w:sz w:val="32"/>
          <w:szCs w:val="32"/>
        </w:rPr>
        <w:t>Both poignant and moving, this finely crafted British film features a host of standout performances, marking it out as an absolute must see.</w:t>
      </w:r>
    </w:p>
    <w:p w:rsidR="00E12F64" w:rsidRPr="00E61A75" w:rsidRDefault="00E12F64">
      <w:pPr>
        <w:rPr>
          <w:rFonts w:ascii="Century Gothic" w:hAnsi="Century Gothic"/>
          <w:b/>
          <w:bCs/>
          <w:sz w:val="32"/>
          <w:szCs w:val="32"/>
        </w:rPr>
      </w:pPr>
      <w:r w:rsidRPr="00E61A75">
        <w:rPr>
          <w:rFonts w:ascii="Century Gothic" w:hAnsi="Century Gothic"/>
          <w:b/>
          <w:bCs/>
          <w:sz w:val="32"/>
          <w:szCs w:val="32"/>
        </w:rPr>
        <w:t>The Limehouse Golem (15)</w:t>
      </w:r>
    </w:p>
    <w:p w:rsidR="008C3C0A" w:rsidRPr="00E61A75" w:rsidRDefault="008C3C0A">
      <w:pPr>
        <w:rPr>
          <w:rFonts w:ascii="Century Gothic" w:hAnsi="Century Gothic"/>
          <w:bCs/>
          <w:sz w:val="32"/>
          <w:szCs w:val="32"/>
        </w:rPr>
      </w:pPr>
      <w:r w:rsidRPr="00E61A75">
        <w:rPr>
          <w:rFonts w:ascii="Century Gothic" w:hAnsi="Century Gothic"/>
          <w:bCs/>
          <w:sz w:val="32"/>
          <w:szCs w:val="32"/>
        </w:rPr>
        <w:t>Friday 6 – Thursday 12 October</w:t>
      </w:r>
    </w:p>
    <w:p w:rsidR="008C3C0A" w:rsidRPr="00E61A75" w:rsidRDefault="008C3C0A">
      <w:pPr>
        <w:rPr>
          <w:rFonts w:ascii="Century Gothic" w:hAnsi="Century Gothic"/>
          <w:bCs/>
          <w:color w:val="FF0000"/>
          <w:sz w:val="32"/>
          <w:szCs w:val="32"/>
        </w:rPr>
      </w:pPr>
      <w:r w:rsidRPr="00E61A75">
        <w:rPr>
          <w:rFonts w:ascii="Century Gothic" w:hAnsi="Century Gothic"/>
          <w:bCs/>
          <w:sz w:val="32"/>
          <w:szCs w:val="32"/>
        </w:rPr>
        <w:t>Fri 6, 8.30pm</w:t>
      </w:r>
      <w:r w:rsidRPr="00E61A75">
        <w:rPr>
          <w:rFonts w:ascii="Century Gothic" w:hAnsi="Century Gothic"/>
          <w:bCs/>
          <w:sz w:val="32"/>
          <w:szCs w:val="32"/>
        </w:rPr>
        <w:br/>
        <w:t>Sat 7, 2.30pm &amp; 5.30pm</w:t>
      </w:r>
      <w:r w:rsidRPr="00E61A75">
        <w:rPr>
          <w:rFonts w:ascii="Century Gothic" w:hAnsi="Century Gothic"/>
          <w:bCs/>
          <w:sz w:val="32"/>
          <w:szCs w:val="32"/>
        </w:rPr>
        <w:br/>
        <w:t>Tue 10, 8.30pm</w:t>
      </w:r>
      <w:r w:rsidRPr="00E61A75">
        <w:rPr>
          <w:rFonts w:ascii="Century Gothic" w:hAnsi="Century Gothic"/>
          <w:bCs/>
          <w:sz w:val="32"/>
          <w:szCs w:val="32"/>
        </w:rPr>
        <w:br/>
      </w:r>
      <w:r w:rsidRPr="00E61A75">
        <w:rPr>
          <w:rFonts w:ascii="Century Gothic" w:hAnsi="Century Gothic"/>
          <w:bCs/>
          <w:sz w:val="32"/>
          <w:szCs w:val="32"/>
        </w:rPr>
        <w:lastRenderedPageBreak/>
        <w:t>Wed 11, 6pm</w:t>
      </w:r>
      <w:r w:rsidRPr="00E61A75">
        <w:rPr>
          <w:rFonts w:ascii="Century Gothic" w:hAnsi="Century Gothic"/>
          <w:bCs/>
          <w:sz w:val="32"/>
          <w:szCs w:val="32"/>
        </w:rPr>
        <w:br/>
        <w:t>Thu 12, 8.30pm</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BE22E2" w:rsidRPr="00E61A75">
        <w:rPr>
          <w:rFonts w:ascii="Century Gothic" w:hAnsi="Century Gothic"/>
          <w:i/>
          <w:sz w:val="32"/>
          <w:szCs w:val="32"/>
        </w:rPr>
        <w:t xml:space="preserve"> Juan Carlos Medina, UK, 2017, 109 mins.</w:t>
      </w:r>
      <w:r w:rsidR="008C3C0A" w:rsidRPr="00E61A75">
        <w:rPr>
          <w:rFonts w:ascii="Century Gothic" w:hAnsi="Century Gothic"/>
          <w:i/>
          <w:sz w:val="32"/>
          <w:szCs w:val="32"/>
        </w:rPr>
        <w:t xml:space="preserve"> </w:t>
      </w:r>
      <w:r w:rsidRPr="00E61A75">
        <w:rPr>
          <w:rFonts w:ascii="Century Gothic" w:hAnsi="Century Gothic"/>
          <w:i/>
          <w:sz w:val="32"/>
          <w:szCs w:val="32"/>
        </w:rPr>
        <w:t xml:space="preserve">Cast. </w:t>
      </w:r>
      <w:r w:rsidR="00BE22E2" w:rsidRPr="00E61A75">
        <w:rPr>
          <w:rFonts w:ascii="Century Gothic" w:hAnsi="Century Gothic"/>
          <w:i/>
          <w:sz w:val="32"/>
          <w:szCs w:val="32"/>
        </w:rPr>
        <w:t>Bill Nighy, Olivia Cooke, Eddie Marsan, Douglas Booth</w:t>
      </w:r>
    </w:p>
    <w:p w:rsidR="00BE22E2" w:rsidRPr="00E61A75" w:rsidRDefault="00BE22E2" w:rsidP="00BE22E2">
      <w:pPr>
        <w:rPr>
          <w:rFonts w:ascii="Century Gothic" w:hAnsi="Century Gothic"/>
          <w:sz w:val="32"/>
          <w:szCs w:val="32"/>
        </w:rPr>
      </w:pPr>
      <w:r w:rsidRPr="00E61A75">
        <w:rPr>
          <w:rFonts w:ascii="Century Gothic" w:hAnsi="Century Gothic"/>
          <w:sz w:val="32"/>
          <w:szCs w:val="32"/>
        </w:rPr>
        <w:t>Based on Peter Ackroyd's novel this is a gothic murder mystery set in London's dangerous Limehouse district in 1880. A series of gruesome and bloody murders have shaken the community. So monstrous and ruthless are these crimes the press claim they're the work of 'The Golem' - a legendary creature from dark times... Confronted by a murderer of a yet unknown kind and with no genuine leads, the police put the relatively inexperienced Detective Inspector Kildare (Bill Nighy) on the case, a scapegoat for when the next victim surfaces.</w:t>
      </w:r>
    </w:p>
    <w:p w:rsidR="00E12F64" w:rsidRPr="00E61A75" w:rsidRDefault="00DB0D8F">
      <w:pPr>
        <w:rPr>
          <w:rFonts w:ascii="Century Gothic" w:hAnsi="Century Gothic"/>
          <w:b/>
          <w:bCs/>
          <w:sz w:val="32"/>
          <w:szCs w:val="32"/>
        </w:rPr>
      </w:pPr>
      <w:r w:rsidRPr="00E61A75">
        <w:rPr>
          <w:rFonts w:ascii="Century Gothic" w:hAnsi="Century Gothic"/>
          <w:b/>
          <w:bCs/>
          <w:sz w:val="32"/>
          <w:szCs w:val="32"/>
        </w:rPr>
        <w:t>World Mental Health Day</w:t>
      </w:r>
    </w:p>
    <w:p w:rsidR="00DB0D8F" w:rsidRPr="00E61A75" w:rsidRDefault="00DB0D8F">
      <w:pPr>
        <w:rPr>
          <w:rFonts w:ascii="Century Gothic" w:hAnsi="Century Gothic"/>
          <w:b/>
          <w:bCs/>
          <w:sz w:val="32"/>
          <w:szCs w:val="32"/>
        </w:rPr>
      </w:pPr>
      <w:r w:rsidRPr="00E61A75">
        <w:rPr>
          <w:rFonts w:ascii="Century Gothic" w:hAnsi="Century Gothic"/>
          <w:b/>
          <w:bCs/>
          <w:sz w:val="32"/>
          <w:szCs w:val="32"/>
        </w:rPr>
        <w:t>One Flew Over the Cuckoo’s Nest + Discussion with Plymouth MIND</w:t>
      </w:r>
    </w:p>
    <w:p w:rsidR="00FC455A" w:rsidRPr="00E61A75" w:rsidRDefault="000C5A22">
      <w:pPr>
        <w:rPr>
          <w:rFonts w:ascii="Century Gothic" w:hAnsi="Century Gothic"/>
          <w:bCs/>
          <w:sz w:val="32"/>
          <w:szCs w:val="32"/>
        </w:rPr>
      </w:pPr>
      <w:r w:rsidRPr="00E61A75">
        <w:rPr>
          <w:rFonts w:ascii="Century Gothic" w:hAnsi="Century Gothic"/>
          <w:bCs/>
          <w:sz w:val="32"/>
          <w:szCs w:val="32"/>
        </w:rPr>
        <w:t>Tuesday 10 October, 5.45pm</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DB0D8F" w:rsidRPr="00E61A75">
        <w:rPr>
          <w:rFonts w:ascii="Century Gothic" w:hAnsi="Century Gothic"/>
          <w:i/>
          <w:sz w:val="32"/>
          <w:szCs w:val="32"/>
        </w:rPr>
        <w:t xml:space="preserve"> Milos Forman, US, 1975, 133 mins.</w:t>
      </w:r>
      <w:r w:rsidR="00FC455A" w:rsidRPr="00E61A75">
        <w:rPr>
          <w:rFonts w:ascii="Century Gothic" w:hAnsi="Century Gothic"/>
          <w:i/>
          <w:sz w:val="32"/>
          <w:szCs w:val="32"/>
        </w:rPr>
        <w:t xml:space="preserve"> </w:t>
      </w:r>
      <w:r w:rsidRPr="00E61A75">
        <w:rPr>
          <w:rFonts w:ascii="Century Gothic" w:hAnsi="Century Gothic"/>
          <w:i/>
          <w:sz w:val="32"/>
          <w:szCs w:val="32"/>
        </w:rPr>
        <w:t>Cast.</w:t>
      </w:r>
      <w:r w:rsidR="00DB0D8F" w:rsidRPr="00E61A75">
        <w:rPr>
          <w:rFonts w:ascii="Century Gothic" w:hAnsi="Century Gothic"/>
          <w:i/>
          <w:sz w:val="32"/>
          <w:szCs w:val="32"/>
        </w:rPr>
        <w:t xml:space="preserve"> Jack Nicholson, Louise Fletcher, Brad Dourif, Christopher Lloyd, Danny DeVito</w:t>
      </w:r>
    </w:p>
    <w:p w:rsidR="00DB0D8F" w:rsidRPr="00E61A75" w:rsidRDefault="00DB0D8F" w:rsidP="00DB0D8F">
      <w:pPr>
        <w:rPr>
          <w:rFonts w:ascii="Century Gothic" w:hAnsi="Century Gothic"/>
          <w:sz w:val="32"/>
          <w:szCs w:val="32"/>
        </w:rPr>
      </w:pPr>
      <w:proofErr w:type="gramStart"/>
      <w:r w:rsidRPr="00E61A75">
        <w:rPr>
          <w:rFonts w:ascii="Century Gothic" w:hAnsi="Century Gothic"/>
          <w:sz w:val="32"/>
          <w:szCs w:val="32"/>
        </w:rPr>
        <w:t>Adapted from Ken Kesey’s novel, the film centres on Randle McMurphy (Nicholson), a convict who simulates mental illness in the hope that a transfer to psychiatric hospital might ensure his early release.</w:t>
      </w:r>
      <w:proofErr w:type="gramEnd"/>
      <w:r w:rsidRPr="00E61A75">
        <w:rPr>
          <w:rFonts w:ascii="Century Gothic" w:hAnsi="Century Gothic"/>
          <w:sz w:val="32"/>
          <w:szCs w:val="32"/>
        </w:rPr>
        <w:t xml:space="preserve"> But he hasn’t bargained for the rigid regimen of Nurse Ratched, who dislikes his disruptive effect on the ward. Inspired casting </w:t>
      </w:r>
      <w:r w:rsidRPr="00E61A75">
        <w:rPr>
          <w:rFonts w:ascii="Century Gothic" w:hAnsi="Century Gothic"/>
          <w:sz w:val="32"/>
          <w:szCs w:val="32"/>
        </w:rPr>
        <w:lastRenderedPageBreak/>
        <w:t xml:space="preserve">and Forman’s naturalistic direction lend authenticity to the proceedings, so that the film succeeds both as anti-authoritarian parable and as an affecting reminder of the psychiatric practices of the past. </w:t>
      </w:r>
    </w:p>
    <w:p w:rsidR="00DB0D8F" w:rsidRPr="00E61A75" w:rsidRDefault="00DB0D8F" w:rsidP="00DB0D8F">
      <w:pPr>
        <w:rPr>
          <w:rFonts w:ascii="Century Gothic" w:hAnsi="Century Gothic"/>
          <w:sz w:val="32"/>
          <w:szCs w:val="32"/>
        </w:rPr>
      </w:pPr>
      <w:r w:rsidRPr="00E61A75">
        <w:rPr>
          <w:rFonts w:ascii="Century Gothic" w:hAnsi="Century Gothic"/>
          <w:sz w:val="32"/>
          <w:szCs w:val="32"/>
        </w:rPr>
        <w:t>The screening will be followed by a discussion and Q &amp; A led by Plymouth and District MIND.</w:t>
      </w:r>
    </w:p>
    <w:p w:rsidR="00E12F64" w:rsidRPr="00E61A75" w:rsidRDefault="00B604E6">
      <w:pPr>
        <w:rPr>
          <w:rFonts w:ascii="Century Gothic" w:hAnsi="Century Gothic"/>
          <w:b/>
          <w:bCs/>
          <w:sz w:val="32"/>
          <w:szCs w:val="32"/>
        </w:rPr>
      </w:pPr>
      <w:r w:rsidRPr="00E61A75">
        <w:rPr>
          <w:rFonts w:ascii="Century Gothic" w:hAnsi="Century Gothic"/>
          <w:b/>
          <w:bCs/>
          <w:sz w:val="32"/>
          <w:szCs w:val="32"/>
        </w:rPr>
        <w:t xml:space="preserve">Back </w:t>
      </w:r>
      <w:proofErr w:type="gramStart"/>
      <w:r w:rsidRPr="00E61A75">
        <w:rPr>
          <w:rFonts w:ascii="Century Gothic" w:hAnsi="Century Gothic"/>
          <w:b/>
          <w:bCs/>
          <w:sz w:val="32"/>
          <w:szCs w:val="32"/>
        </w:rPr>
        <w:t>To</w:t>
      </w:r>
      <w:proofErr w:type="gramEnd"/>
      <w:r w:rsidRPr="00E61A75">
        <w:rPr>
          <w:rFonts w:ascii="Century Gothic" w:hAnsi="Century Gothic"/>
          <w:b/>
          <w:bCs/>
          <w:sz w:val="32"/>
          <w:szCs w:val="32"/>
        </w:rPr>
        <w:t xml:space="preserve"> Burgundy (tbc)</w:t>
      </w:r>
    </w:p>
    <w:p w:rsidR="000C5A22" w:rsidRPr="00E61A75" w:rsidRDefault="000C5A22">
      <w:pPr>
        <w:rPr>
          <w:rFonts w:ascii="Century Gothic" w:hAnsi="Century Gothic"/>
          <w:bCs/>
          <w:sz w:val="32"/>
          <w:szCs w:val="32"/>
        </w:rPr>
      </w:pPr>
      <w:r w:rsidRPr="00E61A75">
        <w:rPr>
          <w:rFonts w:ascii="Century Gothic" w:hAnsi="Century Gothic"/>
          <w:bCs/>
          <w:sz w:val="32"/>
          <w:szCs w:val="32"/>
        </w:rPr>
        <w:t>Friday 13 – Thursday 19 October</w:t>
      </w:r>
    </w:p>
    <w:p w:rsidR="000C5A22" w:rsidRPr="00E61A75" w:rsidRDefault="000C5A22">
      <w:pPr>
        <w:rPr>
          <w:rFonts w:ascii="Century Gothic" w:hAnsi="Century Gothic"/>
          <w:bCs/>
          <w:sz w:val="32"/>
          <w:szCs w:val="32"/>
        </w:rPr>
      </w:pPr>
      <w:r w:rsidRPr="00E61A75">
        <w:rPr>
          <w:rFonts w:ascii="Century Gothic" w:hAnsi="Century Gothic"/>
          <w:bCs/>
          <w:sz w:val="32"/>
          <w:szCs w:val="32"/>
        </w:rPr>
        <w:t>Fri 13, 6pm</w:t>
      </w:r>
      <w:r w:rsidRPr="00E61A75">
        <w:rPr>
          <w:rFonts w:ascii="Century Gothic" w:hAnsi="Century Gothic"/>
          <w:bCs/>
          <w:sz w:val="32"/>
          <w:szCs w:val="32"/>
        </w:rPr>
        <w:br/>
        <w:t>Sat 14, 8pm</w:t>
      </w:r>
      <w:r w:rsidRPr="00E61A75">
        <w:rPr>
          <w:rFonts w:ascii="Century Gothic" w:hAnsi="Century Gothic"/>
          <w:bCs/>
          <w:sz w:val="32"/>
          <w:szCs w:val="32"/>
        </w:rPr>
        <w:br/>
        <w:t>Tue 17, 6pm</w:t>
      </w:r>
      <w:r w:rsidRPr="00E61A75">
        <w:rPr>
          <w:rFonts w:ascii="Century Gothic" w:hAnsi="Century Gothic"/>
          <w:bCs/>
          <w:sz w:val="32"/>
          <w:szCs w:val="32"/>
        </w:rPr>
        <w:br/>
        <w:t>Wed 18, 2.30pm &amp; 8.30pm</w:t>
      </w:r>
      <w:r w:rsidRPr="00E61A75">
        <w:rPr>
          <w:rFonts w:ascii="Century Gothic" w:hAnsi="Century Gothic"/>
          <w:bCs/>
          <w:sz w:val="32"/>
          <w:szCs w:val="32"/>
        </w:rPr>
        <w:br/>
        <w:t>Thu 19, 6pm</w:t>
      </w:r>
    </w:p>
    <w:p w:rsidR="00B604E6" w:rsidRPr="00E61A75" w:rsidRDefault="00B604E6">
      <w:pPr>
        <w:rPr>
          <w:rFonts w:ascii="Century Gothic" w:hAnsi="Century Gothic"/>
          <w:i/>
          <w:sz w:val="32"/>
          <w:szCs w:val="32"/>
        </w:rPr>
      </w:pPr>
      <w:r w:rsidRPr="00E61A75">
        <w:rPr>
          <w:rFonts w:ascii="Century Gothic" w:hAnsi="Century Gothic"/>
          <w:i/>
          <w:sz w:val="32"/>
          <w:szCs w:val="32"/>
        </w:rPr>
        <w:t>Dir. Cedric Klapisch, France, 2017, 113 mins, subtitled.</w:t>
      </w:r>
      <w:r w:rsidR="000C5A22" w:rsidRPr="00E61A75">
        <w:rPr>
          <w:rFonts w:ascii="Century Gothic" w:hAnsi="Century Gothic"/>
          <w:i/>
          <w:sz w:val="32"/>
          <w:szCs w:val="32"/>
        </w:rPr>
        <w:t xml:space="preserve"> </w:t>
      </w:r>
      <w:r w:rsidRPr="00E61A75">
        <w:rPr>
          <w:rFonts w:ascii="Century Gothic" w:hAnsi="Century Gothic"/>
          <w:i/>
          <w:sz w:val="32"/>
          <w:szCs w:val="32"/>
          <w:lang w:val="pt-BR"/>
        </w:rPr>
        <w:t>Cast. Pio Marmai, Ana Girardot, Francois Civil.</w:t>
      </w:r>
    </w:p>
    <w:p w:rsidR="00B604E6" w:rsidRPr="00E61A75" w:rsidRDefault="00B604E6" w:rsidP="00B604E6">
      <w:pPr>
        <w:rPr>
          <w:rFonts w:ascii="Century Gothic" w:hAnsi="Century Gothic"/>
          <w:sz w:val="32"/>
          <w:szCs w:val="32"/>
        </w:rPr>
      </w:pPr>
      <w:r w:rsidRPr="00E61A75">
        <w:rPr>
          <w:rFonts w:ascii="Century Gothic" w:hAnsi="Century Gothic"/>
          <w:sz w:val="32"/>
          <w:szCs w:val="32"/>
        </w:rPr>
        <w:t>The vineyards of Burgundy are the stunning backdrop of this warm family drama about estranged siblings putting resentments aside to save their family estate. Jean returns to Burgundy on the request of his dying father, after ten years living and working in Australia. When the father dies, Jean and his siblings are faced with the prospect of having to sell their vineyards or for the three to come together, use their respective skills, and make great wines. Filmed over four seasons and taking full advantage of the alluring scenery, Klapisch brings together emotional family drama, romance and mouth-watering wine in a winning combination.</w:t>
      </w:r>
    </w:p>
    <w:p w:rsidR="00E12F64" w:rsidRPr="00E61A75" w:rsidRDefault="007C0156">
      <w:pPr>
        <w:rPr>
          <w:rFonts w:ascii="Century Gothic" w:hAnsi="Century Gothic"/>
          <w:b/>
          <w:bCs/>
          <w:sz w:val="32"/>
          <w:szCs w:val="32"/>
        </w:rPr>
      </w:pPr>
      <w:r w:rsidRPr="00E61A75">
        <w:rPr>
          <w:rFonts w:ascii="Century Gothic" w:hAnsi="Century Gothic"/>
          <w:b/>
          <w:bCs/>
          <w:sz w:val="32"/>
          <w:szCs w:val="32"/>
        </w:rPr>
        <w:lastRenderedPageBreak/>
        <w:t>Detroit (15)</w:t>
      </w:r>
    </w:p>
    <w:p w:rsidR="0090462C" w:rsidRPr="00E61A75" w:rsidRDefault="0090462C">
      <w:pPr>
        <w:rPr>
          <w:rFonts w:ascii="Century Gothic" w:hAnsi="Century Gothic"/>
          <w:b/>
          <w:bCs/>
          <w:sz w:val="32"/>
          <w:szCs w:val="32"/>
        </w:rPr>
      </w:pPr>
      <w:r w:rsidRPr="00E61A75">
        <w:rPr>
          <w:rFonts w:ascii="Century Gothic" w:hAnsi="Century Gothic"/>
          <w:b/>
          <w:bCs/>
          <w:sz w:val="32"/>
          <w:szCs w:val="32"/>
        </w:rPr>
        <w:t>F-Rated</w:t>
      </w:r>
    </w:p>
    <w:p w:rsidR="0090462C" w:rsidRPr="00E61A75" w:rsidRDefault="0090462C">
      <w:pPr>
        <w:rPr>
          <w:rFonts w:ascii="Century Gothic" w:hAnsi="Century Gothic"/>
          <w:bCs/>
          <w:sz w:val="32"/>
          <w:szCs w:val="32"/>
        </w:rPr>
      </w:pPr>
      <w:r w:rsidRPr="00E61A75">
        <w:rPr>
          <w:rFonts w:ascii="Century Gothic" w:hAnsi="Century Gothic"/>
          <w:bCs/>
          <w:sz w:val="32"/>
          <w:szCs w:val="32"/>
        </w:rPr>
        <w:t>Friday 13 – Thursday 19 October</w:t>
      </w:r>
    </w:p>
    <w:p w:rsidR="0090462C" w:rsidRPr="00E61A75" w:rsidRDefault="0090462C">
      <w:pPr>
        <w:rPr>
          <w:rFonts w:ascii="Century Gothic" w:hAnsi="Century Gothic"/>
          <w:bCs/>
          <w:sz w:val="32"/>
          <w:szCs w:val="32"/>
        </w:rPr>
      </w:pPr>
      <w:r w:rsidRPr="00E61A75">
        <w:rPr>
          <w:rFonts w:ascii="Century Gothic" w:hAnsi="Century Gothic"/>
          <w:bCs/>
          <w:sz w:val="32"/>
          <w:szCs w:val="32"/>
        </w:rPr>
        <w:t>Fri 13, 8.30pm</w:t>
      </w:r>
      <w:r w:rsidRPr="00E61A75">
        <w:rPr>
          <w:rFonts w:ascii="Century Gothic" w:hAnsi="Century Gothic"/>
          <w:bCs/>
          <w:sz w:val="32"/>
          <w:szCs w:val="32"/>
        </w:rPr>
        <w:br/>
        <w:t>Sat 14, 2.30pm &amp; 5.30pm</w:t>
      </w:r>
      <w:r w:rsidRPr="00E61A75">
        <w:rPr>
          <w:rFonts w:ascii="Century Gothic" w:hAnsi="Century Gothic"/>
          <w:bCs/>
          <w:sz w:val="32"/>
          <w:szCs w:val="32"/>
        </w:rPr>
        <w:br/>
        <w:t>Tue 17, 8.30pm</w:t>
      </w:r>
      <w:r w:rsidRPr="00E61A75">
        <w:rPr>
          <w:rFonts w:ascii="Century Gothic" w:hAnsi="Century Gothic"/>
          <w:bCs/>
          <w:sz w:val="32"/>
          <w:szCs w:val="32"/>
        </w:rPr>
        <w:br/>
        <w:t>Wed 18, 6pm</w:t>
      </w:r>
      <w:r w:rsidRPr="00E61A75">
        <w:rPr>
          <w:rFonts w:ascii="Century Gothic" w:hAnsi="Century Gothic"/>
          <w:bCs/>
          <w:sz w:val="32"/>
          <w:szCs w:val="32"/>
        </w:rPr>
        <w:br/>
        <w:t>Thu 19, 8.30pm</w:t>
      </w:r>
    </w:p>
    <w:p w:rsidR="007C0156" w:rsidRPr="00E61A75" w:rsidRDefault="007C0156">
      <w:pPr>
        <w:rPr>
          <w:rFonts w:ascii="Century Gothic" w:hAnsi="Century Gothic"/>
          <w:i/>
          <w:sz w:val="32"/>
          <w:szCs w:val="32"/>
        </w:rPr>
      </w:pPr>
      <w:r w:rsidRPr="00E61A75">
        <w:rPr>
          <w:rFonts w:ascii="Century Gothic" w:hAnsi="Century Gothic"/>
          <w:i/>
          <w:sz w:val="32"/>
          <w:szCs w:val="32"/>
        </w:rPr>
        <w:t>Dir. Kathryn Bigelow, US, 2017, 126 mins.</w:t>
      </w:r>
      <w:r w:rsidR="0090462C" w:rsidRPr="00E61A75">
        <w:rPr>
          <w:rFonts w:ascii="Century Gothic" w:hAnsi="Century Gothic"/>
          <w:i/>
          <w:sz w:val="32"/>
          <w:szCs w:val="32"/>
        </w:rPr>
        <w:t xml:space="preserve"> </w:t>
      </w:r>
      <w:r w:rsidRPr="00E61A75">
        <w:rPr>
          <w:rFonts w:ascii="Century Gothic" w:hAnsi="Century Gothic"/>
          <w:i/>
          <w:sz w:val="32"/>
          <w:szCs w:val="32"/>
        </w:rPr>
        <w:t>Cast. John Boyega, Anthony Mackie, Algee Smith.</w:t>
      </w:r>
    </w:p>
    <w:p w:rsidR="007C0156" w:rsidRPr="00E61A75" w:rsidRDefault="007C0156" w:rsidP="007C0156">
      <w:pPr>
        <w:rPr>
          <w:rFonts w:ascii="Century Gothic" w:hAnsi="Century Gothic"/>
          <w:sz w:val="32"/>
          <w:szCs w:val="32"/>
        </w:rPr>
      </w:pPr>
      <w:r w:rsidRPr="00E61A75">
        <w:rPr>
          <w:rFonts w:ascii="Century Gothic" w:hAnsi="Century Gothic"/>
          <w:sz w:val="32"/>
          <w:szCs w:val="32"/>
        </w:rPr>
        <w:t xml:space="preserve">The latest gripping film from Oscar®-winning director Kathryn Bigelow chronicles the story of the 1967 Detroit riots, which became one of the most violent revolts in US history. When a shot is heard at the Algiers Motel, armed police converge on the area and begin a standoff with those inside (the majority of </w:t>
      </w:r>
      <w:proofErr w:type="gramStart"/>
      <w:r w:rsidRPr="00E61A75">
        <w:rPr>
          <w:rFonts w:ascii="Century Gothic" w:hAnsi="Century Gothic"/>
          <w:sz w:val="32"/>
          <w:szCs w:val="32"/>
        </w:rPr>
        <w:t>whom</w:t>
      </w:r>
      <w:proofErr w:type="gramEnd"/>
      <w:r w:rsidRPr="00E61A75">
        <w:rPr>
          <w:rFonts w:ascii="Century Gothic" w:hAnsi="Century Gothic"/>
          <w:sz w:val="32"/>
          <w:szCs w:val="32"/>
        </w:rPr>
        <w:t xml:space="preserve"> are young black men). Everyone wants to survive the night, but as tensions escalate the situation deteriorates into chaos. Starring John Boyega, Anthony Mackie, Will Poulter and John Krasinski, </w:t>
      </w:r>
      <w:r w:rsidRPr="00E61A75">
        <w:rPr>
          <w:rFonts w:ascii="Century Gothic" w:hAnsi="Century Gothic"/>
          <w:i/>
          <w:iCs/>
          <w:sz w:val="32"/>
          <w:szCs w:val="32"/>
        </w:rPr>
        <w:t>Detroit</w:t>
      </w:r>
      <w:r w:rsidRPr="00E61A75">
        <w:rPr>
          <w:rFonts w:ascii="Century Gothic" w:hAnsi="Century Gothic"/>
          <w:sz w:val="32"/>
          <w:szCs w:val="32"/>
        </w:rPr>
        <w:t xml:space="preserve"> is a timely and powerful reminder of how little has changed in fifty years.</w:t>
      </w:r>
    </w:p>
    <w:p w:rsidR="00E12F64" w:rsidRPr="00E61A75" w:rsidRDefault="006740D8">
      <w:pPr>
        <w:rPr>
          <w:rFonts w:ascii="Century Gothic" w:hAnsi="Century Gothic"/>
          <w:b/>
          <w:bCs/>
          <w:sz w:val="32"/>
          <w:szCs w:val="32"/>
        </w:rPr>
      </w:pPr>
      <w:r w:rsidRPr="00E61A75">
        <w:rPr>
          <w:rFonts w:ascii="Century Gothic" w:hAnsi="Century Gothic"/>
          <w:b/>
          <w:bCs/>
          <w:sz w:val="32"/>
          <w:szCs w:val="32"/>
        </w:rPr>
        <w:t>An Inconvenient Sequel (PG)</w:t>
      </w:r>
    </w:p>
    <w:p w:rsidR="0090462C" w:rsidRPr="00E61A75" w:rsidRDefault="0090462C">
      <w:pPr>
        <w:rPr>
          <w:rFonts w:ascii="Century Gothic" w:hAnsi="Century Gothic"/>
          <w:bCs/>
          <w:sz w:val="32"/>
          <w:szCs w:val="32"/>
        </w:rPr>
      </w:pPr>
      <w:r w:rsidRPr="00E61A75">
        <w:rPr>
          <w:rFonts w:ascii="Century Gothic" w:hAnsi="Century Gothic"/>
          <w:bCs/>
          <w:sz w:val="32"/>
          <w:szCs w:val="32"/>
        </w:rPr>
        <w:t>Friday 20 – Saturday 21 October</w:t>
      </w:r>
    </w:p>
    <w:p w:rsidR="0090462C" w:rsidRPr="00E61A75" w:rsidRDefault="0090462C">
      <w:pPr>
        <w:rPr>
          <w:rFonts w:ascii="Century Gothic" w:hAnsi="Century Gothic"/>
          <w:bCs/>
          <w:sz w:val="32"/>
          <w:szCs w:val="32"/>
        </w:rPr>
      </w:pPr>
      <w:r w:rsidRPr="00E61A75">
        <w:rPr>
          <w:rFonts w:ascii="Century Gothic" w:hAnsi="Century Gothic"/>
          <w:bCs/>
          <w:sz w:val="32"/>
          <w:szCs w:val="32"/>
        </w:rPr>
        <w:t>Fri 20, 6pm</w:t>
      </w:r>
      <w:r w:rsidRPr="00E61A75">
        <w:rPr>
          <w:rFonts w:ascii="Century Gothic" w:hAnsi="Century Gothic"/>
          <w:bCs/>
          <w:sz w:val="32"/>
          <w:szCs w:val="32"/>
        </w:rPr>
        <w:br/>
        <w:t>Sat 21, 8pm</w:t>
      </w:r>
    </w:p>
    <w:p w:rsidR="006740D8" w:rsidRPr="00E61A75" w:rsidRDefault="006740D8">
      <w:pPr>
        <w:rPr>
          <w:rFonts w:ascii="Century Gothic" w:hAnsi="Century Gothic"/>
          <w:bCs/>
          <w:i/>
          <w:sz w:val="32"/>
          <w:szCs w:val="32"/>
        </w:rPr>
      </w:pPr>
      <w:r w:rsidRPr="00E61A75">
        <w:rPr>
          <w:rFonts w:ascii="Century Gothic" w:hAnsi="Century Gothic"/>
          <w:bCs/>
          <w:i/>
          <w:sz w:val="32"/>
          <w:szCs w:val="32"/>
        </w:rPr>
        <w:t>Dir.</w:t>
      </w:r>
      <w:r w:rsidRPr="00E61A75">
        <w:rPr>
          <w:i/>
          <w:sz w:val="32"/>
          <w:szCs w:val="32"/>
        </w:rPr>
        <w:t xml:space="preserve"> </w:t>
      </w:r>
      <w:r w:rsidRPr="00E61A75">
        <w:rPr>
          <w:rFonts w:ascii="Century Gothic" w:hAnsi="Century Gothic"/>
          <w:bCs/>
          <w:i/>
          <w:sz w:val="32"/>
          <w:szCs w:val="32"/>
        </w:rPr>
        <w:t>Bonni Cohen, Jon Shenk, US, 2017, 98 mins.</w:t>
      </w:r>
      <w:r w:rsidR="0090462C" w:rsidRPr="00E61A75">
        <w:rPr>
          <w:rFonts w:ascii="Century Gothic" w:hAnsi="Century Gothic"/>
          <w:bCs/>
          <w:i/>
          <w:sz w:val="32"/>
          <w:szCs w:val="32"/>
        </w:rPr>
        <w:t xml:space="preserve"> </w:t>
      </w:r>
      <w:proofErr w:type="gramStart"/>
      <w:r w:rsidRPr="00E61A75">
        <w:rPr>
          <w:rFonts w:ascii="Century Gothic" w:hAnsi="Century Gothic"/>
          <w:bCs/>
          <w:i/>
          <w:sz w:val="32"/>
          <w:szCs w:val="32"/>
        </w:rPr>
        <w:t>With.</w:t>
      </w:r>
      <w:proofErr w:type="gramEnd"/>
      <w:r w:rsidRPr="00E61A75">
        <w:rPr>
          <w:rFonts w:ascii="Century Gothic" w:hAnsi="Century Gothic"/>
          <w:bCs/>
          <w:i/>
          <w:sz w:val="32"/>
          <w:szCs w:val="32"/>
        </w:rPr>
        <w:t xml:space="preserve"> Al Gore, Barack Obama, Donald J. Trump.</w:t>
      </w:r>
    </w:p>
    <w:p w:rsidR="006740D8" w:rsidRPr="00E61A75" w:rsidRDefault="006740D8" w:rsidP="006740D8">
      <w:pPr>
        <w:rPr>
          <w:rFonts w:ascii="Century Gothic" w:hAnsi="Century Gothic"/>
          <w:bCs/>
          <w:sz w:val="32"/>
          <w:szCs w:val="32"/>
        </w:rPr>
      </w:pPr>
      <w:r w:rsidRPr="00E61A75">
        <w:rPr>
          <w:rFonts w:ascii="Century Gothic" w:hAnsi="Century Gothic"/>
          <w:bCs/>
          <w:sz w:val="32"/>
          <w:szCs w:val="32"/>
        </w:rPr>
        <w:lastRenderedPageBreak/>
        <w:t xml:space="preserve">A decade after the original became an unprecedented box-office hit, bringing the climate crisis into the heart of popular </w:t>
      </w:r>
      <w:proofErr w:type="gramStart"/>
      <w:r w:rsidRPr="00E61A75">
        <w:rPr>
          <w:rFonts w:ascii="Century Gothic" w:hAnsi="Century Gothic"/>
          <w:bCs/>
          <w:sz w:val="32"/>
          <w:szCs w:val="32"/>
        </w:rPr>
        <w:t>culture,</w:t>
      </w:r>
      <w:proofErr w:type="gramEnd"/>
      <w:r w:rsidRPr="00E61A75">
        <w:rPr>
          <w:rFonts w:ascii="Century Gothic" w:hAnsi="Century Gothic"/>
          <w:bCs/>
          <w:sz w:val="32"/>
          <w:szCs w:val="32"/>
        </w:rPr>
        <w:t xml:space="preserve"> this riveting follow-up shows just how close we are to a real energy revolution. Vice President Gore continues travelling around the world influencing international climate policy. Cameras follow him in moments private and public, as he pursues the empowering notion that while the stakes have never been higher, the perils of climate change can be overcome with human ingenuity and passion. The urgency of his quest to bring about real change in behaviours and attitudes is more important than ever.</w:t>
      </w:r>
    </w:p>
    <w:p w:rsidR="0090462C" w:rsidRPr="00E61A75" w:rsidRDefault="00E12F64">
      <w:pPr>
        <w:rPr>
          <w:rFonts w:ascii="Century Gothic" w:hAnsi="Century Gothic"/>
          <w:b/>
          <w:bCs/>
          <w:sz w:val="32"/>
          <w:szCs w:val="32"/>
        </w:rPr>
      </w:pPr>
      <w:r w:rsidRPr="00E61A75">
        <w:rPr>
          <w:rFonts w:ascii="Century Gothic" w:hAnsi="Century Gothic"/>
          <w:b/>
          <w:bCs/>
          <w:sz w:val="32"/>
          <w:szCs w:val="32"/>
        </w:rPr>
        <w:t>Victoria and Abdul (tbc</w:t>
      </w:r>
      <w:proofErr w:type="gramStart"/>
      <w:r w:rsidRPr="00E61A75">
        <w:rPr>
          <w:rFonts w:ascii="Century Gothic" w:hAnsi="Century Gothic"/>
          <w:b/>
          <w:bCs/>
          <w:sz w:val="32"/>
          <w:szCs w:val="32"/>
        </w:rPr>
        <w:t>)</w:t>
      </w:r>
      <w:proofErr w:type="gramEnd"/>
      <w:r w:rsidR="0090462C" w:rsidRPr="00E61A75">
        <w:rPr>
          <w:rFonts w:ascii="Century Gothic" w:hAnsi="Century Gothic"/>
          <w:b/>
          <w:bCs/>
          <w:sz w:val="32"/>
          <w:szCs w:val="32"/>
        </w:rPr>
        <w:br/>
        <w:t>Book Early | F-Rated</w:t>
      </w:r>
    </w:p>
    <w:p w:rsidR="0090462C" w:rsidRPr="00E61A75" w:rsidRDefault="0090462C">
      <w:pPr>
        <w:rPr>
          <w:rFonts w:ascii="Century Gothic" w:hAnsi="Century Gothic"/>
          <w:bCs/>
          <w:sz w:val="32"/>
          <w:szCs w:val="32"/>
        </w:rPr>
      </w:pPr>
      <w:r w:rsidRPr="00E61A75">
        <w:rPr>
          <w:rFonts w:ascii="Century Gothic" w:hAnsi="Century Gothic"/>
          <w:bCs/>
          <w:sz w:val="32"/>
          <w:szCs w:val="32"/>
        </w:rPr>
        <w:t>Friday 20 October</w:t>
      </w:r>
      <w:r w:rsidR="00D550E5" w:rsidRPr="00E61A75">
        <w:rPr>
          <w:rFonts w:ascii="Century Gothic" w:hAnsi="Century Gothic"/>
          <w:bCs/>
          <w:sz w:val="32"/>
          <w:szCs w:val="32"/>
        </w:rPr>
        <w:t xml:space="preserve"> – Wed 1 November</w:t>
      </w:r>
    </w:p>
    <w:p w:rsidR="00D550E5" w:rsidRPr="00E61A75" w:rsidRDefault="00D550E5">
      <w:pPr>
        <w:rPr>
          <w:rFonts w:ascii="Century Gothic" w:hAnsi="Century Gothic"/>
          <w:bCs/>
          <w:sz w:val="32"/>
          <w:szCs w:val="32"/>
        </w:rPr>
      </w:pPr>
      <w:r w:rsidRPr="00E61A75">
        <w:rPr>
          <w:rFonts w:ascii="Century Gothic" w:hAnsi="Century Gothic"/>
          <w:bCs/>
          <w:sz w:val="32"/>
          <w:szCs w:val="32"/>
        </w:rPr>
        <w:t>Fri 20, 8.30pm</w:t>
      </w:r>
      <w:r w:rsidRPr="00E61A75">
        <w:rPr>
          <w:rFonts w:ascii="Century Gothic" w:hAnsi="Century Gothic"/>
          <w:bCs/>
          <w:sz w:val="32"/>
          <w:szCs w:val="32"/>
        </w:rPr>
        <w:br/>
        <w:t>Sat 21, 2.30pm &amp; 5.30pm</w:t>
      </w:r>
      <w:r w:rsidRPr="00E61A75">
        <w:rPr>
          <w:rFonts w:ascii="Century Gothic" w:hAnsi="Century Gothic"/>
          <w:bCs/>
          <w:sz w:val="32"/>
          <w:szCs w:val="32"/>
        </w:rPr>
        <w:br/>
        <w:t>Tue 24, 6pm</w:t>
      </w:r>
      <w:r w:rsidRPr="00E61A75">
        <w:rPr>
          <w:rFonts w:ascii="Century Gothic" w:hAnsi="Century Gothic"/>
          <w:bCs/>
          <w:sz w:val="32"/>
          <w:szCs w:val="32"/>
        </w:rPr>
        <w:br/>
        <w:t>Wed 25, 2.30pm</w:t>
      </w:r>
      <w:r w:rsidRPr="00E61A75">
        <w:rPr>
          <w:rFonts w:ascii="Century Gothic" w:hAnsi="Century Gothic"/>
          <w:bCs/>
          <w:sz w:val="32"/>
          <w:szCs w:val="32"/>
        </w:rPr>
        <w:br/>
        <w:t>Thu 25, 8.30pm</w:t>
      </w:r>
      <w:r w:rsidRPr="00E61A75">
        <w:rPr>
          <w:rFonts w:ascii="Century Gothic" w:hAnsi="Century Gothic"/>
          <w:bCs/>
          <w:sz w:val="32"/>
          <w:szCs w:val="32"/>
        </w:rPr>
        <w:br/>
        <w:t>Thu 26</w:t>
      </w:r>
      <w:r w:rsidR="00F07BB7" w:rsidRPr="00E61A75">
        <w:rPr>
          <w:rFonts w:ascii="Century Gothic" w:hAnsi="Century Gothic"/>
          <w:bCs/>
          <w:sz w:val="32"/>
          <w:szCs w:val="32"/>
        </w:rPr>
        <w:t>, 2.30pm (Relaxed Screening) &amp; 8.30pm</w:t>
      </w:r>
      <w:r w:rsidR="00F07BB7" w:rsidRPr="00E61A75">
        <w:rPr>
          <w:rFonts w:ascii="Century Gothic" w:hAnsi="Century Gothic"/>
          <w:bCs/>
          <w:sz w:val="32"/>
          <w:szCs w:val="32"/>
        </w:rPr>
        <w:br/>
        <w:t>Fri 27</w:t>
      </w:r>
      <w:r w:rsidRPr="00E61A75">
        <w:rPr>
          <w:rFonts w:ascii="Century Gothic" w:hAnsi="Century Gothic"/>
          <w:bCs/>
          <w:sz w:val="32"/>
          <w:szCs w:val="32"/>
        </w:rPr>
        <w:t>, 6pm</w:t>
      </w:r>
      <w:r w:rsidRPr="00E61A75">
        <w:rPr>
          <w:rFonts w:ascii="Century Gothic" w:hAnsi="Century Gothic"/>
          <w:bCs/>
          <w:sz w:val="32"/>
          <w:szCs w:val="32"/>
        </w:rPr>
        <w:br/>
        <w:t>S</w:t>
      </w:r>
      <w:r w:rsidR="00F07BB7" w:rsidRPr="00E61A75">
        <w:rPr>
          <w:rFonts w:ascii="Century Gothic" w:hAnsi="Century Gothic"/>
          <w:bCs/>
          <w:sz w:val="32"/>
          <w:szCs w:val="32"/>
        </w:rPr>
        <w:t>at 28</w:t>
      </w:r>
      <w:r w:rsidRPr="00E61A75">
        <w:rPr>
          <w:rFonts w:ascii="Century Gothic" w:hAnsi="Century Gothic"/>
          <w:bCs/>
          <w:sz w:val="32"/>
          <w:szCs w:val="32"/>
        </w:rPr>
        <w:t>, 5.30pm</w:t>
      </w:r>
      <w:r w:rsidRPr="00E61A75">
        <w:rPr>
          <w:rFonts w:ascii="Century Gothic" w:hAnsi="Century Gothic"/>
          <w:bCs/>
          <w:sz w:val="32"/>
          <w:szCs w:val="32"/>
        </w:rPr>
        <w:br/>
        <w:t>Tue 31, 6pm</w:t>
      </w:r>
      <w:r w:rsidRPr="00E61A75">
        <w:rPr>
          <w:rFonts w:ascii="Century Gothic" w:hAnsi="Century Gothic"/>
          <w:bCs/>
          <w:sz w:val="32"/>
          <w:szCs w:val="32"/>
        </w:rPr>
        <w:br/>
        <w:t xml:space="preserve">Wed 1, 8.30pm </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A30E6A" w:rsidRPr="00E61A75">
        <w:rPr>
          <w:rFonts w:ascii="Century Gothic" w:hAnsi="Century Gothic"/>
          <w:i/>
          <w:sz w:val="32"/>
          <w:szCs w:val="32"/>
        </w:rPr>
        <w:t xml:space="preserve"> Stephen Frears, UK, 2017</w:t>
      </w:r>
      <w:proofErr w:type="gramStart"/>
      <w:r w:rsidR="00A30E6A" w:rsidRPr="00E61A75">
        <w:rPr>
          <w:rFonts w:ascii="Century Gothic" w:hAnsi="Century Gothic"/>
          <w:i/>
          <w:sz w:val="32"/>
          <w:szCs w:val="32"/>
        </w:rPr>
        <w:t>, ?</w:t>
      </w:r>
      <w:proofErr w:type="gramEnd"/>
      <w:r w:rsidR="00A30E6A" w:rsidRPr="00E61A75">
        <w:rPr>
          <w:rFonts w:ascii="Century Gothic" w:hAnsi="Century Gothic"/>
          <w:i/>
          <w:sz w:val="32"/>
          <w:szCs w:val="32"/>
        </w:rPr>
        <w:t xml:space="preserve"> </w:t>
      </w:r>
      <w:proofErr w:type="gramStart"/>
      <w:r w:rsidR="00A30E6A" w:rsidRPr="00E61A75">
        <w:rPr>
          <w:rFonts w:ascii="Century Gothic" w:hAnsi="Century Gothic"/>
          <w:i/>
          <w:sz w:val="32"/>
          <w:szCs w:val="32"/>
        </w:rPr>
        <w:t>mins</w:t>
      </w:r>
      <w:proofErr w:type="gramEnd"/>
      <w:r w:rsidR="00A30E6A" w:rsidRPr="00E61A75">
        <w:rPr>
          <w:rFonts w:ascii="Century Gothic" w:hAnsi="Century Gothic"/>
          <w:i/>
          <w:sz w:val="32"/>
          <w:szCs w:val="32"/>
        </w:rPr>
        <w:t>.</w:t>
      </w:r>
      <w:r w:rsidR="0090462C" w:rsidRPr="00E61A75">
        <w:rPr>
          <w:rFonts w:ascii="Century Gothic" w:hAnsi="Century Gothic"/>
          <w:i/>
          <w:sz w:val="32"/>
          <w:szCs w:val="32"/>
        </w:rPr>
        <w:t xml:space="preserve"> </w:t>
      </w:r>
      <w:r w:rsidRPr="00E61A75">
        <w:rPr>
          <w:rFonts w:ascii="Century Gothic" w:hAnsi="Century Gothic"/>
          <w:i/>
          <w:sz w:val="32"/>
          <w:szCs w:val="32"/>
        </w:rPr>
        <w:t>Cast.</w:t>
      </w:r>
      <w:r w:rsidR="00A30E6A" w:rsidRPr="00E61A75">
        <w:rPr>
          <w:rFonts w:ascii="Century Gothic" w:hAnsi="Century Gothic"/>
          <w:i/>
          <w:sz w:val="32"/>
          <w:szCs w:val="32"/>
        </w:rPr>
        <w:t xml:space="preserve"> Judi Dench, Ali Fazal, Eddie Izzard, Michael Gam</w:t>
      </w:r>
      <w:r w:rsidR="00A30E6A" w:rsidRPr="00E61A75">
        <w:rPr>
          <w:rFonts w:ascii="Century Gothic" w:hAnsi="Century Gothic"/>
          <w:i/>
          <w:sz w:val="32"/>
          <w:szCs w:val="32"/>
          <w:lang w:val="it-IT"/>
        </w:rPr>
        <w:t>bon.</w:t>
      </w:r>
    </w:p>
    <w:p w:rsidR="00A30E6A" w:rsidRPr="00E61A75" w:rsidRDefault="00A30E6A">
      <w:pPr>
        <w:rPr>
          <w:rFonts w:ascii="Century Gothic" w:hAnsi="Century Gothic"/>
          <w:sz w:val="32"/>
          <w:szCs w:val="32"/>
        </w:rPr>
      </w:pPr>
      <w:r w:rsidRPr="00E61A75">
        <w:rPr>
          <w:rFonts w:ascii="Century Gothic" w:hAnsi="Century Gothic"/>
          <w:sz w:val="32"/>
          <w:szCs w:val="32"/>
        </w:rPr>
        <w:lastRenderedPageBreak/>
        <w:t xml:space="preserve">The film tells the extraordinary true story of an unexpected friendship in the later years of Queen Victoria’s remarkable rule. When Abdul Karim, a young clerk, travels from India to participate in the Queen’s Golden Jubilee, he is surprised to find favour with the Queen herself. As she questions the constrictions of her long-held position, the two forge an unlikely and devoted alliance with a loyalty to one another that her inner circle all attempt to destroy. As the friendship deepens, the Queen begins to see a changing world through new eyes. </w:t>
      </w:r>
    </w:p>
    <w:p w:rsidR="00D550E5" w:rsidRPr="00E61A75" w:rsidRDefault="00E12F64">
      <w:pPr>
        <w:rPr>
          <w:rFonts w:ascii="Century Gothic" w:hAnsi="Century Gothic"/>
          <w:b/>
          <w:bCs/>
          <w:sz w:val="32"/>
          <w:szCs w:val="32"/>
        </w:rPr>
      </w:pPr>
      <w:r w:rsidRPr="00E61A75">
        <w:rPr>
          <w:rFonts w:ascii="Century Gothic" w:hAnsi="Century Gothic"/>
          <w:b/>
          <w:bCs/>
          <w:sz w:val="32"/>
          <w:szCs w:val="32"/>
        </w:rPr>
        <w:t>David Lynch: The Art Life (15</w:t>
      </w:r>
      <w:proofErr w:type="gramStart"/>
      <w:r w:rsidRPr="00E61A75">
        <w:rPr>
          <w:rFonts w:ascii="Century Gothic" w:hAnsi="Century Gothic"/>
          <w:b/>
          <w:bCs/>
          <w:sz w:val="32"/>
          <w:szCs w:val="32"/>
        </w:rPr>
        <w:t>)</w:t>
      </w:r>
      <w:proofErr w:type="gramEnd"/>
      <w:r w:rsidR="00D550E5" w:rsidRPr="00E61A75">
        <w:rPr>
          <w:rFonts w:ascii="Century Gothic" w:hAnsi="Century Gothic"/>
          <w:b/>
          <w:bCs/>
          <w:sz w:val="32"/>
          <w:szCs w:val="32"/>
        </w:rPr>
        <w:br/>
        <w:t>Programmers’ Pick</w:t>
      </w:r>
    </w:p>
    <w:p w:rsidR="00D550E5" w:rsidRPr="00E61A75" w:rsidRDefault="00D550E5">
      <w:pPr>
        <w:rPr>
          <w:rFonts w:ascii="Century Gothic" w:hAnsi="Century Gothic"/>
          <w:bCs/>
          <w:sz w:val="32"/>
          <w:szCs w:val="32"/>
        </w:rPr>
      </w:pPr>
      <w:r w:rsidRPr="00E61A75">
        <w:rPr>
          <w:rFonts w:ascii="Century Gothic" w:hAnsi="Century Gothic"/>
          <w:bCs/>
          <w:sz w:val="32"/>
          <w:szCs w:val="32"/>
        </w:rPr>
        <w:t>Tuesday 24 – Thursday 26 October</w:t>
      </w:r>
    </w:p>
    <w:p w:rsidR="00D550E5" w:rsidRPr="00E61A75" w:rsidRDefault="00D550E5">
      <w:pPr>
        <w:rPr>
          <w:rFonts w:ascii="Century Gothic" w:hAnsi="Century Gothic"/>
          <w:bCs/>
          <w:sz w:val="32"/>
          <w:szCs w:val="32"/>
        </w:rPr>
      </w:pPr>
      <w:r w:rsidRPr="00E61A75">
        <w:rPr>
          <w:rFonts w:ascii="Century Gothic" w:hAnsi="Century Gothic"/>
          <w:bCs/>
          <w:sz w:val="32"/>
          <w:szCs w:val="32"/>
        </w:rPr>
        <w:t>Tue 24, 8.30pm</w:t>
      </w:r>
      <w:r w:rsidRPr="00E61A75">
        <w:rPr>
          <w:rFonts w:ascii="Century Gothic" w:hAnsi="Century Gothic"/>
          <w:bCs/>
          <w:sz w:val="32"/>
          <w:szCs w:val="32"/>
        </w:rPr>
        <w:br/>
        <w:t>Wed 25, 8.30pm</w:t>
      </w:r>
      <w:r w:rsidRPr="00E61A75">
        <w:rPr>
          <w:rFonts w:ascii="Century Gothic" w:hAnsi="Century Gothic"/>
          <w:bCs/>
          <w:sz w:val="32"/>
          <w:szCs w:val="32"/>
        </w:rPr>
        <w:br/>
        <w:t>Thu 26, 6pm</w:t>
      </w:r>
    </w:p>
    <w:p w:rsidR="00E12F64" w:rsidRPr="00E61A75" w:rsidRDefault="00E12F64">
      <w:pPr>
        <w:rPr>
          <w:rFonts w:ascii="Century Gothic" w:hAnsi="Century Gothic"/>
          <w:i/>
          <w:sz w:val="32"/>
          <w:szCs w:val="32"/>
        </w:rPr>
      </w:pPr>
      <w:r w:rsidRPr="00E61A75">
        <w:rPr>
          <w:rFonts w:ascii="Century Gothic" w:hAnsi="Century Gothic"/>
          <w:i/>
          <w:sz w:val="32"/>
          <w:szCs w:val="32"/>
        </w:rPr>
        <w:t>Dir.</w:t>
      </w:r>
      <w:r w:rsidR="00BF3985" w:rsidRPr="00E61A75">
        <w:rPr>
          <w:rFonts w:ascii="Century Gothic" w:hAnsi="Century Gothic"/>
          <w:i/>
          <w:sz w:val="32"/>
          <w:szCs w:val="32"/>
        </w:rPr>
        <w:t xml:space="preserve"> Rick Barnes, Jon Nguyen, US, 2016</w:t>
      </w:r>
      <w:proofErr w:type="gramStart"/>
      <w:r w:rsidR="00BF3985" w:rsidRPr="00E61A75">
        <w:rPr>
          <w:rFonts w:ascii="Century Gothic" w:hAnsi="Century Gothic"/>
          <w:i/>
          <w:sz w:val="32"/>
          <w:szCs w:val="32"/>
        </w:rPr>
        <w:t>, ?</w:t>
      </w:r>
      <w:proofErr w:type="gramEnd"/>
      <w:r w:rsidR="00BF3985" w:rsidRPr="00E61A75">
        <w:rPr>
          <w:rFonts w:ascii="Century Gothic" w:hAnsi="Century Gothic"/>
          <w:i/>
          <w:sz w:val="32"/>
          <w:szCs w:val="32"/>
        </w:rPr>
        <w:t xml:space="preserve"> </w:t>
      </w:r>
      <w:proofErr w:type="gramStart"/>
      <w:r w:rsidR="00BF3985" w:rsidRPr="00E61A75">
        <w:rPr>
          <w:rFonts w:ascii="Century Gothic" w:hAnsi="Century Gothic"/>
          <w:i/>
          <w:sz w:val="32"/>
          <w:szCs w:val="32"/>
        </w:rPr>
        <w:t>mins</w:t>
      </w:r>
      <w:proofErr w:type="gramEnd"/>
      <w:r w:rsidR="00BF3985" w:rsidRPr="00E61A75">
        <w:rPr>
          <w:rFonts w:ascii="Century Gothic" w:hAnsi="Century Gothic"/>
          <w:i/>
          <w:sz w:val="32"/>
          <w:szCs w:val="32"/>
        </w:rPr>
        <w:t>.</w:t>
      </w:r>
    </w:p>
    <w:p w:rsidR="00BF3985" w:rsidRPr="00E61A75" w:rsidRDefault="00BF3985" w:rsidP="00BF3985">
      <w:pPr>
        <w:rPr>
          <w:rFonts w:ascii="Century Gothic" w:hAnsi="Century Gothic"/>
          <w:sz w:val="32"/>
          <w:szCs w:val="32"/>
        </w:rPr>
      </w:pPr>
      <w:proofErr w:type="gramStart"/>
      <w:r w:rsidRPr="00E61A75">
        <w:rPr>
          <w:rFonts w:ascii="Century Gothic" w:hAnsi="Century Gothic"/>
          <w:sz w:val="32"/>
          <w:szCs w:val="32"/>
        </w:rPr>
        <w:t xml:space="preserve">Lauded with critical acclaim at the 2016 Venice Film Festival, </w:t>
      </w:r>
      <w:r w:rsidRPr="00E61A75">
        <w:rPr>
          <w:rFonts w:ascii="Century Gothic" w:hAnsi="Century Gothic"/>
          <w:i/>
          <w:iCs/>
          <w:sz w:val="32"/>
          <w:szCs w:val="32"/>
        </w:rPr>
        <w:t xml:space="preserve">David Lynch: The Art Life, </w:t>
      </w:r>
      <w:r w:rsidRPr="00E61A75">
        <w:rPr>
          <w:rFonts w:ascii="Century Gothic" w:hAnsi="Century Gothic"/>
          <w:sz w:val="32"/>
          <w:szCs w:val="32"/>
        </w:rPr>
        <w:t>is an intimate portrait of a master director, screenwriter and producer.</w:t>
      </w:r>
      <w:proofErr w:type="gramEnd"/>
      <w:r w:rsidRPr="00E61A75">
        <w:rPr>
          <w:rFonts w:ascii="Century Gothic" w:hAnsi="Century Gothic"/>
          <w:sz w:val="32"/>
          <w:szCs w:val="32"/>
        </w:rPr>
        <w:t xml:space="preserve"> From his idyllic upbringing in small town America to the dark streets of Philadelphia, the film, which is narrated by Lynch himself, looks at the events that helped shape one of cinema’s most enigmatic and revered directors. Immersed in Lynch’s own art, music and films, while shining a light into his unique world, the documentary offers audiences a greater understanding of the man and the artist.</w:t>
      </w:r>
    </w:p>
    <w:p w:rsidR="00F07BB7" w:rsidRPr="00E61A75" w:rsidRDefault="00BE22E2">
      <w:pPr>
        <w:rPr>
          <w:rFonts w:ascii="Century Gothic" w:hAnsi="Century Gothic"/>
          <w:b/>
          <w:bCs/>
          <w:sz w:val="32"/>
          <w:szCs w:val="32"/>
        </w:rPr>
      </w:pPr>
      <w:r w:rsidRPr="00E61A75">
        <w:rPr>
          <w:rFonts w:ascii="Century Gothic" w:hAnsi="Century Gothic"/>
          <w:b/>
          <w:bCs/>
          <w:sz w:val="32"/>
          <w:szCs w:val="32"/>
        </w:rPr>
        <w:lastRenderedPageBreak/>
        <w:t>Goodbye Christopher Robin (</w:t>
      </w:r>
      <w:r w:rsidR="00A30E6A" w:rsidRPr="00E61A75">
        <w:rPr>
          <w:rFonts w:ascii="Century Gothic" w:hAnsi="Century Gothic"/>
          <w:b/>
          <w:bCs/>
          <w:sz w:val="32"/>
          <w:szCs w:val="32"/>
        </w:rPr>
        <w:t>tbc</w:t>
      </w:r>
      <w:proofErr w:type="gramStart"/>
      <w:r w:rsidRPr="00E61A75">
        <w:rPr>
          <w:rFonts w:ascii="Century Gothic" w:hAnsi="Century Gothic"/>
          <w:b/>
          <w:bCs/>
          <w:sz w:val="32"/>
          <w:szCs w:val="32"/>
        </w:rPr>
        <w:t>)</w:t>
      </w:r>
      <w:proofErr w:type="gramEnd"/>
      <w:r w:rsidR="00F07BB7" w:rsidRPr="00E61A75">
        <w:rPr>
          <w:rFonts w:ascii="Century Gothic" w:hAnsi="Century Gothic"/>
          <w:b/>
          <w:bCs/>
          <w:sz w:val="32"/>
          <w:szCs w:val="32"/>
        </w:rPr>
        <w:br/>
        <w:t>Book Early</w:t>
      </w:r>
    </w:p>
    <w:p w:rsidR="00F07BB7" w:rsidRPr="00E61A75" w:rsidRDefault="00F07BB7">
      <w:pPr>
        <w:rPr>
          <w:rFonts w:ascii="Century Gothic" w:hAnsi="Century Gothic"/>
          <w:bCs/>
          <w:sz w:val="32"/>
          <w:szCs w:val="32"/>
        </w:rPr>
      </w:pPr>
      <w:r w:rsidRPr="00E61A75">
        <w:rPr>
          <w:rFonts w:ascii="Century Gothic" w:hAnsi="Century Gothic"/>
          <w:bCs/>
          <w:sz w:val="32"/>
          <w:szCs w:val="32"/>
        </w:rPr>
        <w:t>Friday 27 October – Thursday 2 November</w:t>
      </w:r>
    </w:p>
    <w:p w:rsidR="00F07BB7" w:rsidRPr="00E61A75" w:rsidRDefault="00F07BB7">
      <w:pPr>
        <w:rPr>
          <w:rFonts w:ascii="Century Gothic" w:hAnsi="Century Gothic"/>
          <w:bCs/>
          <w:sz w:val="32"/>
          <w:szCs w:val="32"/>
        </w:rPr>
      </w:pPr>
      <w:r w:rsidRPr="00E61A75">
        <w:rPr>
          <w:rFonts w:ascii="Century Gothic" w:hAnsi="Century Gothic"/>
          <w:bCs/>
          <w:sz w:val="32"/>
          <w:szCs w:val="32"/>
        </w:rPr>
        <w:t>Fri 27, 8.30pm</w:t>
      </w:r>
      <w:r w:rsidRPr="00E61A75">
        <w:rPr>
          <w:rFonts w:ascii="Century Gothic" w:hAnsi="Century Gothic"/>
          <w:bCs/>
          <w:sz w:val="32"/>
          <w:szCs w:val="32"/>
        </w:rPr>
        <w:br/>
        <w:t>Sat 28, 2.30pm &amp; 8pm</w:t>
      </w:r>
      <w:r w:rsidRPr="00E61A75">
        <w:rPr>
          <w:rFonts w:ascii="Century Gothic" w:hAnsi="Century Gothic"/>
          <w:bCs/>
          <w:sz w:val="32"/>
          <w:szCs w:val="32"/>
        </w:rPr>
        <w:br/>
        <w:t>Tue 31, 8.30pm</w:t>
      </w:r>
      <w:r w:rsidRPr="00E61A75">
        <w:rPr>
          <w:rFonts w:ascii="Century Gothic" w:hAnsi="Century Gothic"/>
          <w:bCs/>
          <w:sz w:val="32"/>
          <w:szCs w:val="32"/>
        </w:rPr>
        <w:br/>
        <w:t>Wed 1, 2.30pm &amp; 6pm</w:t>
      </w:r>
      <w:r w:rsidRPr="00E61A75">
        <w:rPr>
          <w:rFonts w:ascii="Century Gothic" w:hAnsi="Century Gothic"/>
          <w:bCs/>
          <w:sz w:val="32"/>
          <w:szCs w:val="32"/>
        </w:rPr>
        <w:br/>
        <w:t>Thu 2, 11am (Bringing in Baby) &amp; 8.30pm</w:t>
      </w:r>
    </w:p>
    <w:p w:rsidR="00BE22E2" w:rsidRPr="00E61A75" w:rsidRDefault="00BE22E2">
      <w:pPr>
        <w:rPr>
          <w:rFonts w:ascii="Century Gothic" w:hAnsi="Century Gothic"/>
          <w:i/>
          <w:sz w:val="32"/>
          <w:szCs w:val="32"/>
        </w:rPr>
      </w:pPr>
      <w:r w:rsidRPr="00E61A75">
        <w:rPr>
          <w:rFonts w:ascii="Century Gothic" w:hAnsi="Century Gothic"/>
          <w:i/>
          <w:sz w:val="32"/>
          <w:szCs w:val="32"/>
        </w:rPr>
        <w:t>Dir.</w:t>
      </w:r>
      <w:r w:rsidR="00A30E6A" w:rsidRPr="00E61A75">
        <w:rPr>
          <w:rFonts w:ascii="Century Gothic" w:hAnsi="Century Gothic"/>
          <w:i/>
          <w:sz w:val="32"/>
          <w:szCs w:val="32"/>
        </w:rPr>
        <w:t xml:space="preserve"> Simon Curtis, UK, 2017</w:t>
      </w:r>
      <w:proofErr w:type="gramStart"/>
      <w:r w:rsidR="00A30E6A" w:rsidRPr="00E61A75">
        <w:rPr>
          <w:rFonts w:ascii="Century Gothic" w:hAnsi="Century Gothic"/>
          <w:i/>
          <w:sz w:val="32"/>
          <w:szCs w:val="32"/>
        </w:rPr>
        <w:t>, ?</w:t>
      </w:r>
      <w:proofErr w:type="gramEnd"/>
      <w:r w:rsidR="00A30E6A" w:rsidRPr="00E61A75">
        <w:rPr>
          <w:rFonts w:ascii="Century Gothic" w:hAnsi="Century Gothic"/>
          <w:i/>
          <w:sz w:val="32"/>
          <w:szCs w:val="32"/>
        </w:rPr>
        <w:t xml:space="preserve"> </w:t>
      </w:r>
      <w:proofErr w:type="gramStart"/>
      <w:r w:rsidR="00A30E6A" w:rsidRPr="00E61A75">
        <w:rPr>
          <w:rFonts w:ascii="Century Gothic" w:hAnsi="Century Gothic"/>
          <w:i/>
          <w:sz w:val="32"/>
          <w:szCs w:val="32"/>
        </w:rPr>
        <w:t>mins</w:t>
      </w:r>
      <w:proofErr w:type="gramEnd"/>
      <w:r w:rsidR="00A30E6A" w:rsidRPr="00E61A75">
        <w:rPr>
          <w:rFonts w:ascii="Century Gothic" w:hAnsi="Century Gothic"/>
          <w:i/>
          <w:sz w:val="32"/>
          <w:szCs w:val="32"/>
        </w:rPr>
        <w:t>.</w:t>
      </w:r>
      <w:r w:rsidR="00F07BB7" w:rsidRPr="00E61A75">
        <w:rPr>
          <w:rFonts w:ascii="Century Gothic" w:hAnsi="Century Gothic"/>
          <w:i/>
          <w:sz w:val="32"/>
          <w:szCs w:val="32"/>
        </w:rPr>
        <w:t xml:space="preserve"> </w:t>
      </w:r>
      <w:r w:rsidRPr="00E61A75">
        <w:rPr>
          <w:rFonts w:ascii="Century Gothic" w:hAnsi="Century Gothic"/>
          <w:i/>
          <w:sz w:val="32"/>
          <w:szCs w:val="32"/>
        </w:rPr>
        <w:t>Cast.</w:t>
      </w:r>
      <w:r w:rsidR="00A30E6A" w:rsidRPr="00E61A75">
        <w:rPr>
          <w:rFonts w:ascii="Century Gothic" w:hAnsi="Century Gothic"/>
          <w:i/>
          <w:sz w:val="32"/>
          <w:szCs w:val="32"/>
        </w:rPr>
        <w:t xml:space="preserve"> Domhnall Gleeson, Kelly Macdonald, Margot Robbie, Phoebe Waller-Bridge.</w:t>
      </w:r>
    </w:p>
    <w:p w:rsidR="00B40096" w:rsidRPr="00E61A75" w:rsidRDefault="00A30E6A" w:rsidP="00A30E6A">
      <w:pPr>
        <w:rPr>
          <w:rFonts w:ascii="Century Gothic" w:hAnsi="Century Gothic"/>
          <w:sz w:val="32"/>
          <w:szCs w:val="32"/>
        </w:rPr>
      </w:pPr>
      <w:r w:rsidRPr="00E61A75">
        <w:rPr>
          <w:rFonts w:ascii="Century Gothic" w:hAnsi="Century Gothic"/>
          <w:i/>
          <w:iCs/>
          <w:sz w:val="32"/>
          <w:szCs w:val="32"/>
        </w:rPr>
        <w:t>Goodbye Christopher Robin</w:t>
      </w:r>
      <w:r w:rsidR="00B40096" w:rsidRPr="00E61A75">
        <w:rPr>
          <w:rFonts w:ascii="Century Gothic" w:hAnsi="Century Gothic"/>
          <w:sz w:val="32"/>
          <w:szCs w:val="32"/>
        </w:rPr>
        <w:t xml:space="preserve"> gives a rare glimpse into the relationship between beloved</w:t>
      </w:r>
      <w:r w:rsidRPr="00E61A75">
        <w:rPr>
          <w:rFonts w:ascii="Century Gothic" w:hAnsi="Century Gothic"/>
          <w:sz w:val="32"/>
          <w:szCs w:val="32"/>
        </w:rPr>
        <w:t xml:space="preserve"> children's author A. A. Milne </w:t>
      </w:r>
      <w:r w:rsidR="00B40096" w:rsidRPr="00E61A75">
        <w:rPr>
          <w:rFonts w:ascii="Century Gothic" w:hAnsi="Century Gothic"/>
          <w:sz w:val="32"/>
          <w:szCs w:val="32"/>
        </w:rPr>
        <w:t>and his son Christopher Robin, whose toys inspired the magical world of Winnie the Pooh.</w:t>
      </w:r>
      <w:r w:rsidRPr="00E61A75">
        <w:rPr>
          <w:rFonts w:ascii="Century Gothic" w:hAnsi="Century Gothic"/>
          <w:sz w:val="32"/>
          <w:szCs w:val="32"/>
        </w:rPr>
        <w:t xml:space="preserve">  Along with his mother Daphne, and his nanny Olive</w:t>
      </w:r>
      <w:r w:rsidR="00B40096" w:rsidRPr="00E61A75">
        <w:rPr>
          <w:rFonts w:ascii="Century Gothic" w:hAnsi="Century Gothic"/>
          <w:sz w:val="32"/>
          <w:szCs w:val="32"/>
        </w:rPr>
        <w:t>, Christopher Robin and his family are swept up in the international success of the books; the enchanting tales bringing hope and comfort to England after the First World War.   But with the eyes of the world on Christopher Robin, what will the cost be to the family?</w:t>
      </w:r>
    </w:p>
    <w:p w:rsidR="007754C2" w:rsidRPr="00E61A75" w:rsidRDefault="007754C2" w:rsidP="00E12F64">
      <w:pPr>
        <w:rPr>
          <w:rFonts w:ascii="Century Gothic" w:hAnsi="Century Gothic"/>
          <w:b/>
          <w:bCs/>
          <w:sz w:val="32"/>
          <w:szCs w:val="32"/>
        </w:rPr>
      </w:pPr>
      <w:r w:rsidRPr="00E61A75">
        <w:rPr>
          <w:rFonts w:ascii="Century Gothic" w:hAnsi="Century Gothic"/>
          <w:b/>
          <w:bCs/>
          <w:sz w:val="32"/>
          <w:szCs w:val="32"/>
        </w:rPr>
        <w:t>We The People Are the Work:</w:t>
      </w:r>
    </w:p>
    <w:p w:rsidR="00E12F64" w:rsidRPr="00E61A75" w:rsidRDefault="00E12F64" w:rsidP="00E12F64">
      <w:pPr>
        <w:rPr>
          <w:rFonts w:ascii="Century Gothic" w:hAnsi="Century Gothic"/>
          <w:b/>
          <w:bCs/>
          <w:sz w:val="32"/>
          <w:szCs w:val="32"/>
        </w:rPr>
      </w:pPr>
      <w:r w:rsidRPr="00E61A75">
        <w:rPr>
          <w:rFonts w:ascii="Century Gothic" w:hAnsi="Century Gothic"/>
          <w:b/>
          <w:bCs/>
          <w:sz w:val="32"/>
          <w:szCs w:val="32"/>
        </w:rPr>
        <w:t>Everyday Rebellion</w:t>
      </w:r>
      <w:r w:rsidR="007754C2" w:rsidRPr="00E61A75">
        <w:rPr>
          <w:rFonts w:ascii="Century Gothic" w:hAnsi="Century Gothic"/>
          <w:b/>
          <w:bCs/>
          <w:sz w:val="32"/>
          <w:szCs w:val="32"/>
        </w:rPr>
        <w:t xml:space="preserve"> (12)</w:t>
      </w:r>
    </w:p>
    <w:p w:rsidR="00F07BB7" w:rsidRPr="00E61A75" w:rsidRDefault="00F07BB7" w:rsidP="00E12F64">
      <w:pPr>
        <w:rPr>
          <w:rFonts w:ascii="Century Gothic" w:hAnsi="Century Gothic"/>
          <w:bCs/>
          <w:sz w:val="32"/>
          <w:szCs w:val="32"/>
        </w:rPr>
      </w:pPr>
      <w:r w:rsidRPr="00E61A75">
        <w:rPr>
          <w:rFonts w:ascii="Century Gothic" w:hAnsi="Century Gothic"/>
          <w:bCs/>
          <w:sz w:val="32"/>
          <w:szCs w:val="32"/>
        </w:rPr>
        <w:t>Thursday 2 November, 6pm</w:t>
      </w:r>
    </w:p>
    <w:p w:rsidR="007754C2" w:rsidRPr="00E61A75" w:rsidRDefault="007754C2" w:rsidP="00E12F64">
      <w:pPr>
        <w:rPr>
          <w:rFonts w:ascii="Century Gothic" w:hAnsi="Century Gothic"/>
          <w:i/>
          <w:sz w:val="32"/>
          <w:szCs w:val="32"/>
        </w:rPr>
      </w:pPr>
      <w:r w:rsidRPr="00E61A75">
        <w:rPr>
          <w:rFonts w:ascii="Century Gothic" w:hAnsi="Century Gothic"/>
          <w:i/>
          <w:sz w:val="32"/>
          <w:szCs w:val="32"/>
        </w:rPr>
        <w:t>Dir. Arash T. Riahi/ Arman T. Riahi, Austria, 2013, 110 mins, subtitled.</w:t>
      </w:r>
    </w:p>
    <w:p w:rsidR="007754C2" w:rsidRPr="00E61A75" w:rsidRDefault="007754C2" w:rsidP="007754C2">
      <w:pPr>
        <w:rPr>
          <w:rFonts w:ascii="Century Gothic" w:hAnsi="Century Gothic"/>
          <w:sz w:val="32"/>
          <w:szCs w:val="32"/>
        </w:rPr>
      </w:pPr>
      <w:r w:rsidRPr="00E61A75">
        <w:rPr>
          <w:rFonts w:ascii="Century Gothic" w:hAnsi="Century Gothic"/>
          <w:i/>
          <w:iCs/>
          <w:sz w:val="32"/>
          <w:szCs w:val="32"/>
        </w:rPr>
        <w:t>Everyday Rebellion</w:t>
      </w:r>
      <w:r w:rsidRPr="00E61A75">
        <w:rPr>
          <w:rFonts w:ascii="Century Gothic" w:hAnsi="Century Gothic"/>
          <w:sz w:val="32"/>
          <w:szCs w:val="32"/>
        </w:rPr>
        <w:t xml:space="preserve"> is a documentary and a cross-media project celebrating the power of creative non- violent </w:t>
      </w:r>
      <w:r w:rsidRPr="00E61A75">
        <w:rPr>
          <w:rFonts w:ascii="Century Gothic" w:hAnsi="Century Gothic"/>
          <w:sz w:val="32"/>
          <w:szCs w:val="32"/>
        </w:rPr>
        <w:lastRenderedPageBreak/>
        <w:t xml:space="preserve">protest and civil disobedience around the globe. Reasons for various national uprisings may be diverse, but the creative non-violent tactics they use in their struggles are strongly connected. </w:t>
      </w:r>
      <w:r w:rsidRPr="00E61A75">
        <w:rPr>
          <w:rFonts w:ascii="Century Gothic" w:hAnsi="Century Gothic"/>
          <w:i/>
          <w:iCs/>
          <w:sz w:val="32"/>
          <w:szCs w:val="32"/>
        </w:rPr>
        <w:t>Everyday Rebellion</w:t>
      </w:r>
      <w:r w:rsidRPr="00E61A75">
        <w:rPr>
          <w:rFonts w:ascii="Century Gothic" w:hAnsi="Century Gothic"/>
          <w:sz w:val="32"/>
          <w:szCs w:val="32"/>
        </w:rPr>
        <w:t xml:space="preserve"> is the story of the richness of peaceful protest, acted out by passionate people from Spain, Iran, Syria, Ukraine, the USA, the UK, and Serbia. </w:t>
      </w:r>
      <w:proofErr w:type="gramStart"/>
      <w:r w:rsidRPr="00E61A75">
        <w:rPr>
          <w:rFonts w:ascii="Century Gothic" w:hAnsi="Century Gothic"/>
          <w:sz w:val="32"/>
          <w:szCs w:val="32"/>
        </w:rPr>
        <w:t>As Gandhi put it: “First they ignore you, then they laugh at you, then they fight you, then you win.”</w:t>
      </w:r>
      <w:proofErr w:type="gramEnd"/>
    </w:p>
    <w:p w:rsidR="00E12F64" w:rsidRPr="00E61A75" w:rsidRDefault="00E12F64" w:rsidP="00E12F64">
      <w:pPr>
        <w:rPr>
          <w:rFonts w:ascii="Century Gothic" w:hAnsi="Century Gothic"/>
          <w:sz w:val="32"/>
          <w:szCs w:val="32"/>
        </w:rPr>
      </w:pPr>
    </w:p>
    <w:sectPr w:rsidR="00E12F64" w:rsidRPr="00E61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EE"/>
    <w:rsid w:val="000613F6"/>
    <w:rsid w:val="00066AF7"/>
    <w:rsid w:val="000C5A22"/>
    <w:rsid w:val="002F6B74"/>
    <w:rsid w:val="00324936"/>
    <w:rsid w:val="00353AFE"/>
    <w:rsid w:val="003831EE"/>
    <w:rsid w:val="004C167C"/>
    <w:rsid w:val="005B6D92"/>
    <w:rsid w:val="005C3205"/>
    <w:rsid w:val="005E7117"/>
    <w:rsid w:val="005F6749"/>
    <w:rsid w:val="00600369"/>
    <w:rsid w:val="006740D8"/>
    <w:rsid w:val="006E0424"/>
    <w:rsid w:val="00706008"/>
    <w:rsid w:val="007754C2"/>
    <w:rsid w:val="007C0156"/>
    <w:rsid w:val="007E111C"/>
    <w:rsid w:val="008C3C0A"/>
    <w:rsid w:val="0090462C"/>
    <w:rsid w:val="00960C73"/>
    <w:rsid w:val="009B107D"/>
    <w:rsid w:val="00A30E6A"/>
    <w:rsid w:val="00B40096"/>
    <w:rsid w:val="00B42ABA"/>
    <w:rsid w:val="00B604E6"/>
    <w:rsid w:val="00BC1CCC"/>
    <w:rsid w:val="00BE22E2"/>
    <w:rsid w:val="00BF3985"/>
    <w:rsid w:val="00D550E5"/>
    <w:rsid w:val="00D95B8D"/>
    <w:rsid w:val="00DB0D8F"/>
    <w:rsid w:val="00E12F64"/>
    <w:rsid w:val="00E37E93"/>
    <w:rsid w:val="00E52F1D"/>
    <w:rsid w:val="00E61A75"/>
    <w:rsid w:val="00EE4A93"/>
    <w:rsid w:val="00F07BB7"/>
    <w:rsid w:val="00F505D3"/>
    <w:rsid w:val="00F907DF"/>
    <w:rsid w:val="00FC1E64"/>
    <w:rsid w:val="00FC45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AF7"/>
    <w:rPr>
      <w:color w:val="0000FF" w:themeColor="hyperlink"/>
      <w:u w:val="single"/>
    </w:rPr>
  </w:style>
  <w:style w:type="paragraph" w:styleId="BalloonText">
    <w:name w:val="Balloon Text"/>
    <w:basedOn w:val="Normal"/>
    <w:link w:val="BalloonTextChar"/>
    <w:uiPriority w:val="99"/>
    <w:semiHidden/>
    <w:unhideWhenUsed/>
    <w:rsid w:val="0006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AF7"/>
    <w:rPr>
      <w:color w:val="0000FF" w:themeColor="hyperlink"/>
      <w:u w:val="single"/>
    </w:rPr>
  </w:style>
  <w:style w:type="paragraph" w:styleId="BalloonText">
    <w:name w:val="Balloon Text"/>
    <w:basedOn w:val="Normal"/>
    <w:link w:val="BalloonTextChar"/>
    <w:uiPriority w:val="99"/>
    <w:semiHidden/>
    <w:unhideWhenUsed/>
    <w:rsid w:val="0006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lymouthartscentr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8988-9092-472D-9AE1-9FBA26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Navas</dc:creator>
  <cp:lastModifiedBy>Charlotte</cp:lastModifiedBy>
  <cp:revision>2</cp:revision>
  <cp:lastPrinted>2017-08-09T18:23:00Z</cp:lastPrinted>
  <dcterms:created xsi:type="dcterms:W3CDTF">2017-08-23T09:06:00Z</dcterms:created>
  <dcterms:modified xsi:type="dcterms:W3CDTF">2017-08-23T09:06:00Z</dcterms:modified>
</cp:coreProperties>
</file>